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BF5" w:rsidRPr="00B403B6" w:rsidRDefault="009F3BF5" w:rsidP="009F3BF5">
      <w:pPr>
        <w:jc w:val="center"/>
        <w:rPr>
          <w:szCs w:val="28"/>
        </w:rPr>
      </w:pPr>
      <w:bookmarkStart w:id="0" w:name="_Toc104571296"/>
      <w:bookmarkStart w:id="1" w:name="_Toc104571741"/>
      <w:r w:rsidRPr="00B403B6">
        <w:rPr>
          <w:szCs w:val="28"/>
        </w:rPr>
        <w:t>МИНИСТЕРСТВО ОБРАЗОВАНИЯ И НАУКИ РТ</w:t>
      </w:r>
      <w:bookmarkEnd w:id="0"/>
      <w:bookmarkEnd w:id="1"/>
    </w:p>
    <w:p w:rsidR="009F3BF5" w:rsidRPr="00B403B6" w:rsidRDefault="009F3BF5" w:rsidP="009F3BF5">
      <w:pPr>
        <w:tabs>
          <w:tab w:val="left" w:pos="709"/>
        </w:tabs>
        <w:autoSpaceDE w:val="0"/>
        <w:autoSpaceDN w:val="0"/>
        <w:adjustRightInd w:val="0"/>
        <w:jc w:val="center"/>
        <w:rPr>
          <w:szCs w:val="28"/>
        </w:rPr>
      </w:pPr>
      <w:r w:rsidRPr="00B403B6">
        <w:rPr>
          <w:szCs w:val="28"/>
        </w:rPr>
        <w:t>ГОСУДАРСТВЕННОЕ АВТОНОМНОЕ ПРОФЕССИОНАЛЬНОЕ ОБРАЗОВАТЕЛЬНОЕ УЧРЕЖДЕНИЕ «КАЗАНСКИЙ НЕФТЕХИМИЧЕСКИЙ КОЛЛЕДЖ ИМЕНИ В.П. ЛУШНИКОВА»</w:t>
      </w: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r w:rsidRPr="00B403B6">
        <w:rPr>
          <w:szCs w:val="28"/>
        </w:rPr>
        <w:t>Курсовой проект</w:t>
      </w: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r w:rsidRPr="00B403B6">
        <w:rPr>
          <w:szCs w:val="28"/>
        </w:rPr>
        <w:t>«</w:t>
      </w:r>
      <w:r w:rsidR="00B403B6" w:rsidRPr="00B403B6">
        <w:rPr>
          <w:szCs w:val="28"/>
        </w:rPr>
        <w:t>Моделирование системы регулирования и контроля</w:t>
      </w:r>
      <w:r w:rsidR="003E0C5E">
        <w:rPr>
          <w:szCs w:val="28"/>
        </w:rPr>
        <w:t xml:space="preserve"> установки </w:t>
      </w:r>
      <w:r w:rsidR="00884A46">
        <w:rPr>
          <w:szCs w:val="28"/>
        </w:rPr>
        <w:t>УПСК</w:t>
      </w:r>
      <w:r w:rsidRPr="00B403B6">
        <w:rPr>
          <w:szCs w:val="28"/>
        </w:rPr>
        <w:t>»</w:t>
      </w:r>
    </w:p>
    <w:p w:rsidR="009F3BF5" w:rsidRPr="00B403B6" w:rsidRDefault="009F3BF5" w:rsidP="009F3BF5">
      <w:pPr>
        <w:tabs>
          <w:tab w:val="left" w:pos="709"/>
        </w:tabs>
        <w:autoSpaceDE w:val="0"/>
        <w:autoSpaceDN w:val="0"/>
        <w:adjustRightInd w:val="0"/>
        <w:rPr>
          <w:szCs w:val="28"/>
        </w:rPr>
      </w:pPr>
    </w:p>
    <w:p w:rsidR="009F3BF5" w:rsidRPr="00B403B6" w:rsidRDefault="009F3BF5" w:rsidP="009F3BF5">
      <w:pPr>
        <w:tabs>
          <w:tab w:val="left" w:pos="709"/>
        </w:tabs>
        <w:autoSpaceDE w:val="0"/>
        <w:autoSpaceDN w:val="0"/>
        <w:adjustRightInd w:val="0"/>
        <w:rPr>
          <w:szCs w:val="28"/>
        </w:rPr>
      </w:pP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Выполнил:</w:t>
      </w:r>
    </w:p>
    <w:p w:rsidR="009F3BF5" w:rsidRPr="00B403B6" w:rsidRDefault="003E0C5E" w:rsidP="003E0C5E">
      <w:pPr>
        <w:tabs>
          <w:tab w:val="left" w:pos="709"/>
        </w:tabs>
        <w:autoSpaceDE w:val="0"/>
        <w:autoSpaceDN w:val="0"/>
        <w:adjustRightInd w:val="0"/>
        <w:ind w:firstLine="5103"/>
        <w:jc w:val="right"/>
        <w:rPr>
          <w:szCs w:val="28"/>
        </w:rPr>
      </w:pPr>
      <w:r>
        <w:rPr>
          <w:szCs w:val="28"/>
        </w:rPr>
        <w:t xml:space="preserve">Студент </w:t>
      </w:r>
      <w:r w:rsidR="00884A46">
        <w:rPr>
          <w:szCs w:val="28"/>
        </w:rPr>
        <w:t>Павлов Р. И.</w:t>
      </w:r>
      <w:r>
        <w:rPr>
          <w:szCs w:val="28"/>
        </w:rPr>
        <w:t xml:space="preserve"> курса группы 2903</w:t>
      </w: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 xml:space="preserve">специальности </w:t>
      </w:r>
      <w:r w:rsidR="003E0C5E">
        <w:rPr>
          <w:szCs w:val="28"/>
        </w:rPr>
        <w:t>АТПиП</w:t>
      </w: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Руководитель:</w:t>
      </w:r>
      <w:r w:rsidR="003E0C5E">
        <w:rPr>
          <w:szCs w:val="28"/>
        </w:rPr>
        <w:t xml:space="preserve"> </w:t>
      </w:r>
      <w:r w:rsidRPr="00B403B6">
        <w:rPr>
          <w:szCs w:val="28"/>
        </w:rPr>
        <w:t>Гарипова А.Т.</w:t>
      </w:r>
    </w:p>
    <w:p w:rsidR="009F3BF5" w:rsidRPr="00B403B6" w:rsidRDefault="009F3BF5" w:rsidP="009F3BF5">
      <w:pPr>
        <w:tabs>
          <w:tab w:val="left" w:pos="709"/>
        </w:tabs>
        <w:autoSpaceDE w:val="0"/>
        <w:autoSpaceDN w:val="0"/>
        <w:adjustRightInd w:val="0"/>
        <w:rPr>
          <w:szCs w:val="28"/>
        </w:rPr>
      </w:pPr>
      <w:r w:rsidRPr="00B403B6">
        <w:rPr>
          <w:szCs w:val="28"/>
        </w:rPr>
        <w:t>Работа допущена к защите</w:t>
      </w:r>
    </w:p>
    <w:p w:rsidR="009F3BF5" w:rsidRPr="00B403B6" w:rsidRDefault="009F3BF5" w:rsidP="009F3BF5">
      <w:pPr>
        <w:tabs>
          <w:tab w:val="left" w:pos="709"/>
        </w:tabs>
        <w:autoSpaceDE w:val="0"/>
        <w:autoSpaceDN w:val="0"/>
        <w:adjustRightInd w:val="0"/>
        <w:rPr>
          <w:color w:val="000000" w:themeColor="text1"/>
          <w:szCs w:val="28"/>
        </w:rPr>
      </w:pPr>
      <w:r w:rsidRPr="00B403B6">
        <w:rPr>
          <w:color w:val="000000" w:themeColor="text1"/>
          <w:szCs w:val="28"/>
        </w:rPr>
        <w:t>«__» ___________2022 г.</w:t>
      </w:r>
    </w:p>
    <w:p w:rsidR="009F3BF5" w:rsidRPr="00B403B6" w:rsidRDefault="009F3BF5" w:rsidP="009F3BF5">
      <w:pPr>
        <w:tabs>
          <w:tab w:val="left" w:pos="709"/>
        </w:tabs>
        <w:autoSpaceDE w:val="0"/>
        <w:autoSpaceDN w:val="0"/>
        <w:adjustRightInd w:val="0"/>
        <w:rPr>
          <w:szCs w:val="28"/>
        </w:rPr>
      </w:pPr>
    </w:p>
    <w:p w:rsidR="009F3BF5" w:rsidRPr="00B403B6" w:rsidRDefault="009F3BF5" w:rsidP="009F3BF5">
      <w:pPr>
        <w:tabs>
          <w:tab w:val="left" w:pos="709"/>
        </w:tabs>
        <w:autoSpaceDE w:val="0"/>
        <w:autoSpaceDN w:val="0"/>
        <w:adjustRightInd w:val="0"/>
        <w:rPr>
          <w:szCs w:val="28"/>
        </w:rPr>
      </w:pPr>
      <w:r w:rsidRPr="00B403B6">
        <w:rPr>
          <w:szCs w:val="28"/>
        </w:rPr>
        <w:t>Председатель ЦМК</w:t>
      </w:r>
    </w:p>
    <w:p w:rsidR="009F3BF5" w:rsidRPr="00B403B6" w:rsidRDefault="009F3BF5" w:rsidP="009F3BF5">
      <w:pPr>
        <w:tabs>
          <w:tab w:val="left" w:pos="709"/>
        </w:tabs>
        <w:autoSpaceDE w:val="0"/>
        <w:autoSpaceDN w:val="0"/>
        <w:adjustRightInd w:val="0"/>
        <w:rPr>
          <w:szCs w:val="28"/>
        </w:rPr>
      </w:pPr>
      <w:r w:rsidRPr="00B403B6">
        <w:rPr>
          <w:szCs w:val="28"/>
        </w:rPr>
        <w:t>АТПиП</w:t>
      </w:r>
    </w:p>
    <w:p w:rsidR="009F3BF5" w:rsidRPr="00B403B6" w:rsidRDefault="009F3BF5" w:rsidP="0017156C">
      <w:pPr>
        <w:tabs>
          <w:tab w:val="left" w:pos="709"/>
        </w:tabs>
        <w:autoSpaceDE w:val="0"/>
        <w:autoSpaceDN w:val="0"/>
        <w:adjustRightInd w:val="0"/>
        <w:jc w:val="left"/>
        <w:rPr>
          <w:szCs w:val="28"/>
        </w:rPr>
      </w:pPr>
      <w:r w:rsidRPr="00B403B6">
        <w:rPr>
          <w:szCs w:val="28"/>
        </w:rPr>
        <w:t>______________Г. А. Сергеева</w:t>
      </w:r>
    </w:p>
    <w:p w:rsidR="003E0C5E" w:rsidRDefault="003E0C5E" w:rsidP="0017156C">
      <w:pPr>
        <w:tabs>
          <w:tab w:val="left" w:pos="709"/>
        </w:tabs>
        <w:ind w:firstLine="0"/>
        <w:rPr>
          <w:szCs w:val="28"/>
        </w:rPr>
      </w:pPr>
    </w:p>
    <w:p w:rsidR="00884A46" w:rsidRPr="00B403B6" w:rsidRDefault="00884A46" w:rsidP="0017156C">
      <w:pPr>
        <w:tabs>
          <w:tab w:val="left" w:pos="709"/>
        </w:tabs>
        <w:ind w:firstLine="0"/>
        <w:jc w:val="left"/>
        <w:rPr>
          <w:szCs w:val="28"/>
        </w:rPr>
      </w:pPr>
    </w:p>
    <w:p w:rsidR="0017156C" w:rsidRDefault="009F3BF5" w:rsidP="003E0C5E">
      <w:pPr>
        <w:pStyle w:val="a4"/>
        <w:spacing w:line="360" w:lineRule="auto"/>
        <w:jc w:val="center"/>
        <w:rPr>
          <w:rFonts w:ascii="Times New Roman" w:hAnsi="Times New Roman"/>
          <w:sz w:val="28"/>
          <w:szCs w:val="28"/>
        </w:rPr>
      </w:pPr>
      <w:r w:rsidRPr="00B403B6">
        <w:rPr>
          <w:rFonts w:ascii="Times New Roman" w:hAnsi="Times New Roman"/>
          <w:sz w:val="28"/>
          <w:szCs w:val="28"/>
        </w:rPr>
        <w:t>Казань, 2022 г.</w:t>
      </w:r>
    </w:p>
    <w:p w:rsidR="003E0C5E" w:rsidRPr="0017156C" w:rsidRDefault="0017156C" w:rsidP="0017156C">
      <w:pPr>
        <w:spacing w:after="160" w:line="259" w:lineRule="auto"/>
        <w:ind w:firstLine="0"/>
        <w:rPr>
          <w:rFonts w:eastAsia="Calibri"/>
          <w:szCs w:val="28"/>
          <w:lang w:eastAsia="en-US"/>
        </w:rPr>
      </w:pPr>
      <w:r>
        <w:rPr>
          <w:szCs w:val="28"/>
        </w:rPr>
        <w:br w:type="page"/>
      </w:r>
    </w:p>
    <w:p w:rsidR="009F3BF5" w:rsidRPr="00B403B6" w:rsidRDefault="009F3BF5" w:rsidP="009F3BF5">
      <w:pPr>
        <w:jc w:val="center"/>
        <w:rPr>
          <w:szCs w:val="28"/>
        </w:rPr>
      </w:pPr>
      <w:r w:rsidRPr="00B403B6">
        <w:rPr>
          <w:szCs w:val="28"/>
        </w:rPr>
        <w:lastRenderedPageBreak/>
        <w:t xml:space="preserve">Казанский нефтехимический колледж имени </w:t>
      </w:r>
      <w:proofErr w:type="spellStart"/>
      <w:r w:rsidRPr="00B403B6">
        <w:rPr>
          <w:szCs w:val="28"/>
        </w:rPr>
        <w:t>В.П.Лушникова</w:t>
      </w:r>
      <w:proofErr w:type="spellEnd"/>
    </w:p>
    <w:p w:rsidR="009F3BF5" w:rsidRPr="00B403B6" w:rsidRDefault="009F3BF5" w:rsidP="009F3BF5">
      <w:pPr>
        <w:jc w:val="center"/>
        <w:rPr>
          <w:szCs w:val="28"/>
        </w:rPr>
      </w:pPr>
    </w:p>
    <w:p w:rsidR="009F3BF5" w:rsidRPr="00B403B6" w:rsidRDefault="009F3BF5" w:rsidP="00585631">
      <w:pPr>
        <w:ind w:firstLine="0"/>
        <w:jc w:val="left"/>
        <w:rPr>
          <w:szCs w:val="28"/>
        </w:rPr>
      </w:pPr>
      <w:r w:rsidRPr="00B403B6">
        <w:rPr>
          <w:szCs w:val="28"/>
        </w:rPr>
        <w:t xml:space="preserve">                                                                                                    «Утверждаю»</w:t>
      </w:r>
    </w:p>
    <w:p w:rsidR="009F3BF5" w:rsidRPr="00B403B6" w:rsidRDefault="009F3BF5" w:rsidP="009F3BF5">
      <w:pPr>
        <w:jc w:val="right"/>
        <w:rPr>
          <w:szCs w:val="28"/>
        </w:rPr>
      </w:pPr>
      <w:r w:rsidRPr="00B403B6">
        <w:rPr>
          <w:szCs w:val="28"/>
        </w:rPr>
        <w:t xml:space="preserve">                                                                            </w:t>
      </w:r>
      <w:proofErr w:type="spellStart"/>
      <w:r w:rsidRPr="00B403B6">
        <w:rPr>
          <w:szCs w:val="28"/>
        </w:rPr>
        <w:t>Зам.директора</w:t>
      </w:r>
      <w:proofErr w:type="spellEnd"/>
      <w:r w:rsidRPr="00B403B6">
        <w:rPr>
          <w:szCs w:val="28"/>
        </w:rPr>
        <w:t xml:space="preserve"> по учебной работе</w:t>
      </w:r>
    </w:p>
    <w:p w:rsidR="009F3BF5" w:rsidRPr="00B403B6" w:rsidRDefault="009F3BF5" w:rsidP="00585631">
      <w:pPr>
        <w:ind w:firstLine="0"/>
        <w:jc w:val="left"/>
        <w:rPr>
          <w:szCs w:val="28"/>
        </w:rPr>
      </w:pPr>
      <w:r w:rsidRPr="00B403B6">
        <w:rPr>
          <w:szCs w:val="28"/>
        </w:rPr>
        <w:t xml:space="preserve">                                                                         ___________</w:t>
      </w:r>
      <w:proofErr w:type="spellStart"/>
      <w:r w:rsidRPr="00B403B6">
        <w:rPr>
          <w:szCs w:val="28"/>
        </w:rPr>
        <w:t>Е.А.Габдрахманова</w:t>
      </w:r>
      <w:proofErr w:type="spellEnd"/>
      <w:r w:rsidRPr="00B403B6">
        <w:rPr>
          <w:szCs w:val="28"/>
        </w:rPr>
        <w:t xml:space="preserve">                                           </w:t>
      </w:r>
    </w:p>
    <w:p w:rsidR="009F3BF5" w:rsidRPr="00B403B6" w:rsidRDefault="009F3BF5" w:rsidP="00585631">
      <w:pPr>
        <w:jc w:val="right"/>
        <w:rPr>
          <w:szCs w:val="28"/>
        </w:rPr>
      </w:pPr>
      <w:r w:rsidRPr="00B403B6">
        <w:rPr>
          <w:szCs w:val="28"/>
        </w:rPr>
        <w:t xml:space="preserve">                                «______» ______________20___г.</w:t>
      </w:r>
    </w:p>
    <w:p w:rsidR="009F3BF5" w:rsidRPr="00B403B6" w:rsidRDefault="009F3BF5" w:rsidP="009F3BF5">
      <w:pPr>
        <w:jc w:val="center"/>
        <w:rPr>
          <w:szCs w:val="28"/>
        </w:rPr>
      </w:pPr>
    </w:p>
    <w:p w:rsidR="009F3BF5" w:rsidRPr="00B403B6" w:rsidRDefault="009F3BF5" w:rsidP="009F3BF5">
      <w:pPr>
        <w:jc w:val="center"/>
        <w:rPr>
          <w:szCs w:val="28"/>
        </w:rPr>
      </w:pPr>
    </w:p>
    <w:p w:rsidR="009F3BF5" w:rsidRPr="00B403B6" w:rsidRDefault="009F3BF5" w:rsidP="009F3BF5">
      <w:pPr>
        <w:jc w:val="center"/>
        <w:rPr>
          <w:szCs w:val="28"/>
        </w:rPr>
      </w:pPr>
    </w:p>
    <w:p w:rsidR="009F3BF5" w:rsidRPr="00B403B6" w:rsidRDefault="009F3BF5" w:rsidP="009F3BF5">
      <w:pPr>
        <w:jc w:val="center"/>
        <w:rPr>
          <w:szCs w:val="28"/>
        </w:rPr>
      </w:pPr>
      <w:r w:rsidRPr="00B403B6">
        <w:rPr>
          <w:szCs w:val="28"/>
        </w:rPr>
        <w:t>Задание</w:t>
      </w:r>
    </w:p>
    <w:p w:rsidR="009F3BF5" w:rsidRPr="00B403B6" w:rsidRDefault="009F3BF5" w:rsidP="009F3BF5">
      <w:pPr>
        <w:jc w:val="center"/>
        <w:rPr>
          <w:szCs w:val="28"/>
        </w:rPr>
      </w:pPr>
      <w:r w:rsidRPr="00B403B6">
        <w:rPr>
          <w:szCs w:val="28"/>
        </w:rPr>
        <w:t xml:space="preserve">на курсовое проектирование </w:t>
      </w:r>
    </w:p>
    <w:p w:rsidR="009F3BF5" w:rsidRPr="00B403B6" w:rsidRDefault="009F3BF5" w:rsidP="009F3BF5">
      <w:pPr>
        <w:jc w:val="center"/>
        <w:rPr>
          <w:szCs w:val="28"/>
        </w:rPr>
      </w:pPr>
      <w:r w:rsidRPr="00B403B6">
        <w:rPr>
          <w:szCs w:val="28"/>
        </w:rPr>
        <w:t>по специальности</w:t>
      </w:r>
      <w:r w:rsidR="003E0C5E">
        <w:rPr>
          <w:szCs w:val="28"/>
        </w:rPr>
        <w:t xml:space="preserve"> АТПиП</w:t>
      </w:r>
    </w:p>
    <w:p w:rsidR="009F3BF5" w:rsidRPr="00B403B6" w:rsidRDefault="009F3BF5" w:rsidP="009F3BF5">
      <w:pPr>
        <w:jc w:val="center"/>
        <w:rPr>
          <w:szCs w:val="28"/>
        </w:rPr>
      </w:pPr>
      <w:r w:rsidRPr="00B403B6">
        <w:rPr>
          <w:szCs w:val="28"/>
        </w:rPr>
        <w:t xml:space="preserve"> (базовый уровень обучения)</w:t>
      </w:r>
    </w:p>
    <w:p w:rsidR="009F3BF5" w:rsidRPr="00B403B6" w:rsidRDefault="009F3BF5" w:rsidP="009F3BF5">
      <w:pPr>
        <w:jc w:val="center"/>
        <w:rPr>
          <w:szCs w:val="28"/>
        </w:rPr>
      </w:pPr>
    </w:p>
    <w:p w:rsidR="009F3BF5" w:rsidRPr="00B403B6" w:rsidRDefault="009F3BF5" w:rsidP="009F3BF5">
      <w:pPr>
        <w:ind w:left="402"/>
        <w:rPr>
          <w:szCs w:val="28"/>
        </w:rPr>
      </w:pPr>
      <w:r w:rsidRPr="00B403B6">
        <w:rPr>
          <w:szCs w:val="28"/>
        </w:rPr>
        <w:t xml:space="preserve">Студенту </w:t>
      </w:r>
      <w:r w:rsidR="00884A46">
        <w:rPr>
          <w:szCs w:val="28"/>
          <w:u w:val="single"/>
        </w:rPr>
        <w:t>Павлов Р. И.</w:t>
      </w:r>
      <w:r w:rsidR="003E0C5E">
        <w:rPr>
          <w:szCs w:val="28"/>
        </w:rPr>
        <w:t xml:space="preserve"> </w:t>
      </w:r>
      <w:r w:rsidRPr="00B403B6">
        <w:rPr>
          <w:szCs w:val="28"/>
        </w:rPr>
        <w:t xml:space="preserve">группы </w:t>
      </w:r>
      <w:r w:rsidR="003E0C5E" w:rsidRPr="003E0C5E">
        <w:rPr>
          <w:szCs w:val="28"/>
          <w:u w:val="single"/>
        </w:rPr>
        <w:t>2903</w:t>
      </w:r>
    </w:p>
    <w:p w:rsidR="009F3BF5" w:rsidRPr="00B403B6" w:rsidRDefault="009F3BF5" w:rsidP="009F3BF5">
      <w:pPr>
        <w:ind w:left="402"/>
        <w:rPr>
          <w:szCs w:val="28"/>
          <w:vertAlign w:val="superscript"/>
        </w:rPr>
      </w:pPr>
      <w:r w:rsidRPr="00B403B6">
        <w:rPr>
          <w:szCs w:val="28"/>
        </w:rPr>
        <w:t xml:space="preserve">                         </w:t>
      </w:r>
      <w:r w:rsidRPr="00B403B6">
        <w:rPr>
          <w:szCs w:val="28"/>
          <w:vertAlign w:val="superscript"/>
        </w:rPr>
        <w:t xml:space="preserve">(Ф.И.О. </w:t>
      </w:r>
      <w:proofErr w:type="gramStart"/>
      <w:r w:rsidRPr="00B403B6">
        <w:rPr>
          <w:szCs w:val="28"/>
          <w:vertAlign w:val="superscript"/>
        </w:rPr>
        <w:t xml:space="preserve">студента)   </w:t>
      </w:r>
      <w:proofErr w:type="gramEnd"/>
      <w:r w:rsidRPr="00B403B6">
        <w:rPr>
          <w:szCs w:val="28"/>
          <w:vertAlign w:val="superscript"/>
        </w:rPr>
        <w:t xml:space="preserve">                                         (№ группы)</w:t>
      </w:r>
    </w:p>
    <w:p w:rsidR="009F3BF5" w:rsidRPr="00B403B6" w:rsidRDefault="009F3BF5" w:rsidP="009F3BF5">
      <w:pPr>
        <w:ind w:left="402"/>
        <w:rPr>
          <w:szCs w:val="28"/>
        </w:rPr>
      </w:pPr>
      <w:r w:rsidRPr="00B403B6">
        <w:rPr>
          <w:szCs w:val="28"/>
        </w:rPr>
        <w:t xml:space="preserve">Тема проекта:   </w:t>
      </w:r>
    </w:p>
    <w:p w:rsidR="009F3BF5" w:rsidRPr="00585631" w:rsidRDefault="003E0C5E" w:rsidP="00585631">
      <w:pPr>
        <w:ind w:left="402"/>
        <w:jc w:val="center"/>
        <w:rPr>
          <w:szCs w:val="28"/>
          <w:u w:val="single"/>
          <w:vertAlign w:val="superscript"/>
        </w:rPr>
      </w:pPr>
      <w:r w:rsidRPr="003E0C5E">
        <w:rPr>
          <w:szCs w:val="28"/>
          <w:u w:val="single"/>
        </w:rPr>
        <w:t xml:space="preserve">Моделирование системы регулирования и контроля установки </w:t>
      </w:r>
      <w:r w:rsidR="00884A46">
        <w:rPr>
          <w:szCs w:val="28"/>
          <w:u w:val="single"/>
        </w:rPr>
        <w:t>УПСК</w:t>
      </w:r>
    </w:p>
    <w:p w:rsidR="009F3BF5" w:rsidRDefault="009F3BF5" w:rsidP="009F3BF5">
      <w:pPr>
        <w:ind w:left="402"/>
        <w:rPr>
          <w:szCs w:val="28"/>
        </w:rPr>
      </w:pPr>
    </w:p>
    <w:p w:rsidR="00884A46" w:rsidRDefault="00884A46" w:rsidP="009F3BF5">
      <w:pPr>
        <w:ind w:left="402"/>
        <w:rPr>
          <w:szCs w:val="28"/>
        </w:rPr>
      </w:pPr>
    </w:p>
    <w:p w:rsidR="00585631" w:rsidRPr="00B403B6" w:rsidRDefault="00585631" w:rsidP="009F3BF5">
      <w:pPr>
        <w:ind w:left="402"/>
        <w:rPr>
          <w:szCs w:val="28"/>
        </w:rPr>
      </w:pPr>
    </w:p>
    <w:p w:rsidR="009F3BF5" w:rsidRPr="00B403B6" w:rsidRDefault="009F3BF5" w:rsidP="009F3BF5">
      <w:pPr>
        <w:ind w:left="402"/>
        <w:rPr>
          <w:szCs w:val="28"/>
        </w:rPr>
      </w:pPr>
    </w:p>
    <w:p w:rsidR="009F3BF5" w:rsidRPr="00B403B6" w:rsidRDefault="009F3BF5" w:rsidP="009F3BF5">
      <w:pPr>
        <w:ind w:left="402"/>
        <w:rPr>
          <w:szCs w:val="28"/>
        </w:rPr>
      </w:pPr>
      <w:r w:rsidRPr="00B403B6">
        <w:rPr>
          <w:szCs w:val="28"/>
        </w:rPr>
        <w:t xml:space="preserve">Дата выдачи задания                                           Срок сдачи проекта         </w:t>
      </w:r>
    </w:p>
    <w:p w:rsidR="00585631" w:rsidRDefault="009F3BF5" w:rsidP="009F3BF5">
      <w:pPr>
        <w:ind w:left="402"/>
        <w:rPr>
          <w:szCs w:val="28"/>
        </w:rPr>
      </w:pPr>
      <w:r w:rsidRPr="00B403B6">
        <w:rPr>
          <w:szCs w:val="28"/>
        </w:rPr>
        <w:t>«___</w:t>
      </w:r>
      <w:r w:rsidR="003E0C5E" w:rsidRPr="00B403B6">
        <w:rPr>
          <w:szCs w:val="28"/>
        </w:rPr>
        <w:t>_» _</w:t>
      </w:r>
      <w:r w:rsidRPr="00B403B6">
        <w:rPr>
          <w:szCs w:val="28"/>
        </w:rPr>
        <w:t xml:space="preserve">_________20___                                   </w:t>
      </w:r>
      <w:proofErr w:type="gramStart"/>
      <w:r w:rsidRPr="00B403B6">
        <w:rPr>
          <w:szCs w:val="28"/>
        </w:rPr>
        <w:t xml:space="preserve"> </w:t>
      </w:r>
      <w:r w:rsidR="00585631" w:rsidRPr="00B403B6">
        <w:rPr>
          <w:szCs w:val="28"/>
        </w:rPr>
        <w:t xml:space="preserve">  «</w:t>
      </w:r>
      <w:proofErr w:type="gramEnd"/>
      <w:r w:rsidRPr="00B403B6">
        <w:rPr>
          <w:szCs w:val="28"/>
        </w:rPr>
        <w:t>___»________20__г.</w:t>
      </w:r>
    </w:p>
    <w:p w:rsidR="009F3BF5" w:rsidRPr="00B403B6" w:rsidRDefault="00585631" w:rsidP="00585631">
      <w:pPr>
        <w:spacing w:after="160" w:line="259" w:lineRule="auto"/>
        <w:ind w:firstLine="0"/>
        <w:rPr>
          <w:szCs w:val="28"/>
        </w:rPr>
      </w:pPr>
      <w:r>
        <w:rPr>
          <w:szCs w:val="28"/>
        </w:rPr>
        <w:br w:type="page"/>
      </w:r>
    </w:p>
    <w:p w:rsidR="009F3BF5" w:rsidRPr="00B403B6" w:rsidRDefault="009F3BF5" w:rsidP="009F3BF5">
      <w:pPr>
        <w:ind w:left="402"/>
        <w:rPr>
          <w:szCs w:val="28"/>
        </w:rPr>
      </w:pPr>
      <w:r w:rsidRPr="00B403B6">
        <w:rPr>
          <w:szCs w:val="28"/>
        </w:rPr>
        <w:lastRenderedPageBreak/>
        <w:t>Задание обсуждено и одобрено цикловой комиссией АТПиП</w:t>
      </w:r>
    </w:p>
    <w:p w:rsidR="009F3BF5" w:rsidRPr="00B403B6" w:rsidRDefault="009F3BF5" w:rsidP="009F3BF5">
      <w:pPr>
        <w:ind w:left="402"/>
        <w:rPr>
          <w:szCs w:val="28"/>
        </w:rPr>
      </w:pPr>
    </w:p>
    <w:p w:rsidR="009F3BF5" w:rsidRPr="00B403B6" w:rsidRDefault="009F3BF5" w:rsidP="009F3BF5">
      <w:pPr>
        <w:ind w:left="402"/>
        <w:rPr>
          <w:szCs w:val="28"/>
        </w:rPr>
      </w:pPr>
      <w:r w:rsidRPr="00B403B6">
        <w:rPr>
          <w:szCs w:val="28"/>
        </w:rPr>
        <w:t>Протокол №_________             от «___</w:t>
      </w:r>
      <w:proofErr w:type="gramStart"/>
      <w:r w:rsidRPr="00B403B6">
        <w:rPr>
          <w:szCs w:val="28"/>
        </w:rPr>
        <w:t>_»  _</w:t>
      </w:r>
      <w:proofErr w:type="gramEnd"/>
      <w:r w:rsidRPr="00B403B6">
        <w:rPr>
          <w:szCs w:val="28"/>
        </w:rPr>
        <w:t>_______________г.</w:t>
      </w:r>
    </w:p>
    <w:p w:rsidR="009F3BF5" w:rsidRPr="00B403B6" w:rsidRDefault="009F3BF5" w:rsidP="009F3BF5">
      <w:pPr>
        <w:ind w:left="402"/>
        <w:rPr>
          <w:szCs w:val="28"/>
        </w:rPr>
      </w:pPr>
      <w:r w:rsidRPr="00B403B6">
        <w:rPr>
          <w:szCs w:val="28"/>
        </w:rPr>
        <w:t xml:space="preserve">                                                  </w:t>
      </w:r>
    </w:p>
    <w:p w:rsidR="009F3BF5" w:rsidRPr="00B403B6" w:rsidRDefault="009F3BF5" w:rsidP="008E47E1">
      <w:pPr>
        <w:ind w:firstLine="454"/>
        <w:jc w:val="center"/>
        <w:rPr>
          <w:szCs w:val="28"/>
        </w:rPr>
      </w:pPr>
    </w:p>
    <w:p w:rsidR="00F536D0" w:rsidRPr="00B403B6" w:rsidRDefault="00F536D0" w:rsidP="008E47E1">
      <w:pPr>
        <w:ind w:firstLine="454"/>
        <w:jc w:val="center"/>
        <w:rPr>
          <w:szCs w:val="28"/>
        </w:rPr>
      </w:pPr>
      <w:r w:rsidRPr="00B403B6">
        <w:rPr>
          <w:szCs w:val="28"/>
        </w:rPr>
        <w:t>СОДЕРЖАНИЕ ПРОЕКТА</w:t>
      </w:r>
    </w:p>
    <w:p w:rsidR="00F536D0" w:rsidRPr="00B403B6" w:rsidRDefault="00F536D0" w:rsidP="008E47E1">
      <w:pPr>
        <w:ind w:firstLine="454"/>
        <w:jc w:val="center"/>
        <w:rPr>
          <w:szCs w:val="28"/>
        </w:rPr>
      </w:pPr>
      <w:r w:rsidRPr="00B403B6">
        <w:rPr>
          <w:szCs w:val="28"/>
        </w:rPr>
        <w:t>ГРАФИЧЕСКИЕ ДОКУМЕНТЫ</w:t>
      </w:r>
    </w:p>
    <w:sdt>
      <w:sdtPr>
        <w:id w:val="1524828327"/>
        <w:docPartObj>
          <w:docPartGallery w:val="Table of Contents"/>
          <w:docPartUnique/>
        </w:docPartObj>
      </w:sdtPr>
      <w:sdtEndPr>
        <w:rPr>
          <w:rFonts w:eastAsia="Times New Roman" w:cs="Times New Roman"/>
          <w:bCs/>
          <w:color w:val="auto"/>
          <w:sz w:val="28"/>
          <w:szCs w:val="24"/>
        </w:rPr>
      </w:sdtEndPr>
      <w:sdtContent>
        <w:p w:rsidR="004A5D9F" w:rsidRDefault="004A5D9F">
          <w:pPr>
            <w:pStyle w:val="af"/>
          </w:pPr>
          <w:r>
            <w:t>Оглавление</w:t>
          </w:r>
        </w:p>
        <w:p w:rsidR="004A5D9F" w:rsidRDefault="004A5D9F" w:rsidP="004A5D9F">
          <w:pPr>
            <w:pStyle w:val="2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303417" w:history="1">
            <w:r w:rsidRPr="009C2419">
              <w:rPr>
                <w:rStyle w:val="ae"/>
                <w:noProof/>
              </w:rPr>
              <w:t>Введение</w:t>
            </w:r>
            <w:r>
              <w:rPr>
                <w:noProof/>
                <w:webHidden/>
              </w:rPr>
              <w:tab/>
            </w:r>
            <w:r>
              <w:rPr>
                <w:noProof/>
                <w:webHidden/>
              </w:rPr>
              <w:fldChar w:fldCharType="begin"/>
            </w:r>
            <w:r>
              <w:rPr>
                <w:noProof/>
                <w:webHidden/>
              </w:rPr>
              <w:instrText xml:space="preserve"> PAGEREF _Toc120303417 \h </w:instrText>
            </w:r>
            <w:r>
              <w:rPr>
                <w:noProof/>
                <w:webHidden/>
              </w:rPr>
            </w:r>
            <w:r>
              <w:rPr>
                <w:noProof/>
                <w:webHidden/>
              </w:rPr>
              <w:fldChar w:fldCharType="separate"/>
            </w:r>
            <w:r>
              <w:rPr>
                <w:noProof/>
                <w:webHidden/>
              </w:rPr>
              <w:t>4</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18" w:history="1">
            <w:r w:rsidRPr="009C2419">
              <w:rPr>
                <w:rStyle w:val="ae"/>
                <w:noProof/>
              </w:rPr>
              <w:t>1.2 Назначение и технические данные объекта управления</w:t>
            </w:r>
            <w:r>
              <w:rPr>
                <w:noProof/>
                <w:webHidden/>
              </w:rPr>
              <w:tab/>
            </w:r>
            <w:r>
              <w:rPr>
                <w:noProof/>
                <w:webHidden/>
              </w:rPr>
              <w:fldChar w:fldCharType="begin"/>
            </w:r>
            <w:r>
              <w:rPr>
                <w:noProof/>
                <w:webHidden/>
              </w:rPr>
              <w:instrText xml:space="preserve"> PAGEREF _Toc120303418 \h </w:instrText>
            </w:r>
            <w:r>
              <w:rPr>
                <w:noProof/>
                <w:webHidden/>
              </w:rPr>
            </w:r>
            <w:r>
              <w:rPr>
                <w:noProof/>
                <w:webHidden/>
              </w:rPr>
              <w:fldChar w:fldCharType="separate"/>
            </w:r>
            <w:r>
              <w:rPr>
                <w:noProof/>
                <w:webHidden/>
              </w:rPr>
              <w:t>5</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19" w:history="1">
            <w:r w:rsidRPr="009C2419">
              <w:rPr>
                <w:rStyle w:val="ae"/>
                <w:noProof/>
              </w:rPr>
              <w:t>1.2 Принцип работы установки</w:t>
            </w:r>
            <w:r>
              <w:rPr>
                <w:noProof/>
                <w:webHidden/>
              </w:rPr>
              <w:tab/>
            </w:r>
            <w:r>
              <w:rPr>
                <w:noProof/>
                <w:webHidden/>
              </w:rPr>
              <w:fldChar w:fldCharType="begin"/>
            </w:r>
            <w:r>
              <w:rPr>
                <w:noProof/>
                <w:webHidden/>
              </w:rPr>
              <w:instrText xml:space="preserve"> PAGEREF _Toc120303419 \h </w:instrText>
            </w:r>
            <w:r>
              <w:rPr>
                <w:noProof/>
                <w:webHidden/>
              </w:rPr>
            </w:r>
            <w:r>
              <w:rPr>
                <w:noProof/>
                <w:webHidden/>
              </w:rPr>
              <w:fldChar w:fldCharType="separate"/>
            </w:r>
            <w:r>
              <w:rPr>
                <w:noProof/>
                <w:webHidden/>
              </w:rPr>
              <w:t>6</w:t>
            </w:r>
            <w:r>
              <w:rPr>
                <w:noProof/>
                <w:webHidden/>
              </w:rPr>
              <w:fldChar w:fldCharType="end"/>
            </w:r>
          </w:hyperlink>
        </w:p>
        <w:p w:rsidR="004A5D9F" w:rsidRDefault="004A5D9F">
          <w:pPr>
            <w:pStyle w:val="11"/>
            <w:tabs>
              <w:tab w:val="left" w:pos="1320"/>
              <w:tab w:val="right" w:leader="dot" w:pos="9345"/>
            </w:tabs>
            <w:rPr>
              <w:rFonts w:asciiTheme="minorHAnsi" w:eastAsiaTheme="minorEastAsia" w:hAnsiTheme="minorHAnsi" w:cstheme="minorBidi"/>
              <w:noProof/>
              <w:sz w:val="22"/>
              <w:szCs w:val="22"/>
            </w:rPr>
          </w:pPr>
          <w:hyperlink w:anchor="_Toc120303420" w:history="1">
            <w:r w:rsidRPr="009C2419">
              <w:rPr>
                <w:rStyle w:val="ae"/>
                <w:noProof/>
              </w:rPr>
              <w:t>2.</w:t>
            </w:r>
            <w:r>
              <w:rPr>
                <w:rFonts w:asciiTheme="minorHAnsi" w:eastAsiaTheme="minorEastAsia" w:hAnsiTheme="minorHAnsi" w:cstheme="minorBidi"/>
                <w:noProof/>
                <w:sz w:val="22"/>
                <w:szCs w:val="22"/>
              </w:rPr>
              <w:tab/>
            </w:r>
            <w:r w:rsidRPr="009C2419">
              <w:rPr>
                <w:rStyle w:val="ae"/>
                <w:noProof/>
              </w:rPr>
              <w:t>Разработка программы управления</w:t>
            </w:r>
            <w:r>
              <w:rPr>
                <w:noProof/>
                <w:webHidden/>
              </w:rPr>
              <w:tab/>
            </w:r>
            <w:r>
              <w:rPr>
                <w:noProof/>
                <w:webHidden/>
              </w:rPr>
              <w:fldChar w:fldCharType="begin"/>
            </w:r>
            <w:r>
              <w:rPr>
                <w:noProof/>
                <w:webHidden/>
              </w:rPr>
              <w:instrText xml:space="preserve"> PAGEREF _Toc120303420 \h </w:instrText>
            </w:r>
            <w:r>
              <w:rPr>
                <w:noProof/>
                <w:webHidden/>
              </w:rPr>
            </w:r>
            <w:r>
              <w:rPr>
                <w:noProof/>
                <w:webHidden/>
              </w:rPr>
              <w:fldChar w:fldCharType="separate"/>
            </w:r>
            <w:r>
              <w:rPr>
                <w:noProof/>
                <w:webHidden/>
              </w:rPr>
              <w:t>7</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1" w:history="1">
            <w:r w:rsidRPr="009C2419">
              <w:rPr>
                <w:rStyle w:val="ae"/>
                <w:noProof/>
              </w:rPr>
              <w:t>2.1 Разработка принципиальной электрической схемы</w:t>
            </w:r>
            <w:r>
              <w:rPr>
                <w:noProof/>
                <w:webHidden/>
              </w:rPr>
              <w:tab/>
            </w:r>
            <w:r>
              <w:rPr>
                <w:noProof/>
                <w:webHidden/>
              </w:rPr>
              <w:fldChar w:fldCharType="begin"/>
            </w:r>
            <w:r>
              <w:rPr>
                <w:noProof/>
                <w:webHidden/>
              </w:rPr>
              <w:instrText xml:space="preserve"> PAGEREF _Toc120303421 \h </w:instrText>
            </w:r>
            <w:r>
              <w:rPr>
                <w:noProof/>
                <w:webHidden/>
              </w:rPr>
            </w:r>
            <w:r>
              <w:rPr>
                <w:noProof/>
                <w:webHidden/>
              </w:rPr>
              <w:fldChar w:fldCharType="separate"/>
            </w:r>
            <w:r>
              <w:rPr>
                <w:noProof/>
                <w:webHidden/>
              </w:rPr>
              <w:t>7</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2" w:history="1">
            <w:r w:rsidRPr="009C2419">
              <w:rPr>
                <w:rStyle w:val="ae"/>
                <w:noProof/>
              </w:rPr>
              <w:t>2.4 Техническое обоснование проекта</w:t>
            </w:r>
            <w:r>
              <w:rPr>
                <w:noProof/>
                <w:webHidden/>
              </w:rPr>
              <w:tab/>
            </w:r>
            <w:r>
              <w:rPr>
                <w:noProof/>
                <w:webHidden/>
              </w:rPr>
              <w:fldChar w:fldCharType="begin"/>
            </w:r>
            <w:r>
              <w:rPr>
                <w:noProof/>
                <w:webHidden/>
              </w:rPr>
              <w:instrText xml:space="preserve"> PAGEREF _Toc120303422 \h </w:instrText>
            </w:r>
            <w:r>
              <w:rPr>
                <w:noProof/>
                <w:webHidden/>
              </w:rPr>
            </w:r>
            <w:r>
              <w:rPr>
                <w:noProof/>
                <w:webHidden/>
              </w:rPr>
              <w:fldChar w:fldCharType="separate"/>
            </w:r>
            <w:r>
              <w:rPr>
                <w:noProof/>
                <w:webHidden/>
              </w:rPr>
              <w:t>12</w:t>
            </w:r>
            <w:r>
              <w:rPr>
                <w:noProof/>
                <w:webHidden/>
              </w:rPr>
              <w:fldChar w:fldCharType="end"/>
            </w:r>
          </w:hyperlink>
        </w:p>
        <w:p w:rsidR="004A5D9F" w:rsidRDefault="004A5D9F">
          <w:pPr>
            <w:pStyle w:val="11"/>
            <w:tabs>
              <w:tab w:val="left" w:pos="1320"/>
              <w:tab w:val="right" w:leader="dot" w:pos="9345"/>
            </w:tabs>
            <w:rPr>
              <w:rFonts w:asciiTheme="minorHAnsi" w:eastAsiaTheme="minorEastAsia" w:hAnsiTheme="minorHAnsi" w:cstheme="minorBidi"/>
              <w:noProof/>
              <w:sz w:val="22"/>
              <w:szCs w:val="22"/>
            </w:rPr>
          </w:pPr>
          <w:hyperlink w:anchor="_Toc120303423" w:history="1">
            <w:r w:rsidRPr="009C2419">
              <w:rPr>
                <w:rStyle w:val="ae"/>
                <w:noProof/>
              </w:rPr>
              <w:t>3.</w:t>
            </w:r>
            <w:r>
              <w:rPr>
                <w:rFonts w:asciiTheme="minorHAnsi" w:eastAsiaTheme="minorEastAsia" w:hAnsiTheme="minorHAnsi" w:cstheme="minorBidi"/>
                <w:noProof/>
                <w:sz w:val="22"/>
                <w:szCs w:val="22"/>
              </w:rPr>
              <w:tab/>
            </w:r>
            <w:r w:rsidRPr="009C2419">
              <w:rPr>
                <w:rStyle w:val="ae"/>
                <w:noProof/>
              </w:rPr>
              <w:t>Расчетная часть</w:t>
            </w:r>
            <w:r>
              <w:rPr>
                <w:noProof/>
                <w:webHidden/>
              </w:rPr>
              <w:tab/>
            </w:r>
            <w:r>
              <w:rPr>
                <w:noProof/>
                <w:webHidden/>
              </w:rPr>
              <w:fldChar w:fldCharType="begin"/>
            </w:r>
            <w:r>
              <w:rPr>
                <w:noProof/>
                <w:webHidden/>
              </w:rPr>
              <w:instrText xml:space="preserve"> PAGEREF _Toc120303423 \h </w:instrText>
            </w:r>
            <w:r>
              <w:rPr>
                <w:noProof/>
                <w:webHidden/>
              </w:rPr>
            </w:r>
            <w:r>
              <w:rPr>
                <w:noProof/>
                <w:webHidden/>
              </w:rPr>
              <w:fldChar w:fldCharType="separate"/>
            </w:r>
            <w:r>
              <w:rPr>
                <w:noProof/>
                <w:webHidden/>
              </w:rPr>
              <w:t>14</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4" w:history="1">
            <w:r w:rsidRPr="009C2419">
              <w:rPr>
                <w:rStyle w:val="ae"/>
                <w:noProof/>
              </w:rPr>
              <w:t>3.1 Расчет надежности</w:t>
            </w:r>
            <w:r>
              <w:rPr>
                <w:noProof/>
                <w:webHidden/>
              </w:rPr>
              <w:tab/>
            </w:r>
            <w:r>
              <w:rPr>
                <w:noProof/>
                <w:webHidden/>
              </w:rPr>
              <w:fldChar w:fldCharType="begin"/>
            </w:r>
            <w:r>
              <w:rPr>
                <w:noProof/>
                <w:webHidden/>
              </w:rPr>
              <w:instrText xml:space="preserve"> PAGEREF _Toc120303424 \h </w:instrText>
            </w:r>
            <w:r>
              <w:rPr>
                <w:noProof/>
                <w:webHidden/>
              </w:rPr>
            </w:r>
            <w:r>
              <w:rPr>
                <w:noProof/>
                <w:webHidden/>
              </w:rPr>
              <w:fldChar w:fldCharType="separate"/>
            </w:r>
            <w:r>
              <w:rPr>
                <w:noProof/>
                <w:webHidden/>
              </w:rPr>
              <w:t>14</w:t>
            </w:r>
            <w:r>
              <w:rPr>
                <w:noProof/>
                <w:webHidden/>
              </w:rPr>
              <w:fldChar w:fldCharType="end"/>
            </w:r>
          </w:hyperlink>
        </w:p>
        <w:p w:rsidR="004A5D9F" w:rsidRDefault="004A5D9F">
          <w:pPr>
            <w:pStyle w:val="11"/>
            <w:tabs>
              <w:tab w:val="left" w:pos="1320"/>
              <w:tab w:val="right" w:leader="dot" w:pos="9345"/>
            </w:tabs>
            <w:rPr>
              <w:rFonts w:asciiTheme="minorHAnsi" w:eastAsiaTheme="minorEastAsia" w:hAnsiTheme="minorHAnsi" w:cstheme="minorBidi"/>
              <w:noProof/>
              <w:sz w:val="22"/>
              <w:szCs w:val="22"/>
            </w:rPr>
          </w:pPr>
          <w:hyperlink w:anchor="_Toc120303425" w:history="1">
            <w:r w:rsidRPr="009C2419">
              <w:rPr>
                <w:rStyle w:val="ae"/>
                <w:noProof/>
              </w:rPr>
              <w:t>4.</w:t>
            </w:r>
            <w:r>
              <w:rPr>
                <w:rFonts w:asciiTheme="minorHAnsi" w:eastAsiaTheme="minorEastAsia" w:hAnsiTheme="minorHAnsi" w:cstheme="minorBidi"/>
                <w:noProof/>
                <w:sz w:val="22"/>
                <w:szCs w:val="22"/>
              </w:rPr>
              <w:tab/>
            </w:r>
            <w:r w:rsidRPr="009C2419">
              <w:rPr>
                <w:rStyle w:val="ae"/>
                <w:noProof/>
              </w:rPr>
              <w:t>Разработка интерфейса пользователя</w:t>
            </w:r>
            <w:r>
              <w:rPr>
                <w:noProof/>
                <w:webHidden/>
              </w:rPr>
              <w:tab/>
            </w:r>
            <w:r>
              <w:rPr>
                <w:noProof/>
                <w:webHidden/>
              </w:rPr>
              <w:fldChar w:fldCharType="begin"/>
            </w:r>
            <w:r>
              <w:rPr>
                <w:noProof/>
                <w:webHidden/>
              </w:rPr>
              <w:instrText xml:space="preserve"> PAGEREF _Toc120303425 \h </w:instrText>
            </w:r>
            <w:r>
              <w:rPr>
                <w:noProof/>
                <w:webHidden/>
              </w:rPr>
            </w:r>
            <w:r>
              <w:rPr>
                <w:noProof/>
                <w:webHidden/>
              </w:rPr>
              <w:fldChar w:fldCharType="separate"/>
            </w:r>
            <w:r>
              <w:rPr>
                <w:noProof/>
                <w:webHidden/>
              </w:rPr>
              <w:t>17</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6" w:history="1">
            <w:r w:rsidRPr="009C2419">
              <w:rPr>
                <w:rStyle w:val="ae"/>
                <w:noProof/>
              </w:rPr>
              <w:t>4.1. Описание рабочего места оператора</w:t>
            </w:r>
            <w:r>
              <w:rPr>
                <w:noProof/>
                <w:webHidden/>
              </w:rPr>
              <w:tab/>
            </w:r>
            <w:r>
              <w:rPr>
                <w:noProof/>
                <w:webHidden/>
              </w:rPr>
              <w:fldChar w:fldCharType="begin"/>
            </w:r>
            <w:r>
              <w:rPr>
                <w:noProof/>
                <w:webHidden/>
              </w:rPr>
              <w:instrText xml:space="preserve"> PAGEREF _Toc120303426 \h </w:instrText>
            </w:r>
            <w:r>
              <w:rPr>
                <w:noProof/>
                <w:webHidden/>
              </w:rPr>
            </w:r>
            <w:r>
              <w:rPr>
                <w:noProof/>
                <w:webHidden/>
              </w:rPr>
              <w:fldChar w:fldCharType="separate"/>
            </w:r>
            <w:r>
              <w:rPr>
                <w:noProof/>
                <w:webHidden/>
              </w:rPr>
              <w:t>17</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7" w:history="1">
            <w:r w:rsidRPr="009C2419">
              <w:rPr>
                <w:rStyle w:val="ae"/>
                <w:noProof/>
              </w:rPr>
              <w:t xml:space="preserve">  4.2. Описание интерфейса пользователя</w:t>
            </w:r>
            <w:r>
              <w:rPr>
                <w:noProof/>
                <w:webHidden/>
              </w:rPr>
              <w:tab/>
            </w:r>
            <w:r>
              <w:rPr>
                <w:noProof/>
                <w:webHidden/>
              </w:rPr>
              <w:fldChar w:fldCharType="begin"/>
            </w:r>
            <w:r>
              <w:rPr>
                <w:noProof/>
                <w:webHidden/>
              </w:rPr>
              <w:instrText xml:space="preserve"> PAGEREF _Toc120303427 \h </w:instrText>
            </w:r>
            <w:r>
              <w:rPr>
                <w:noProof/>
                <w:webHidden/>
              </w:rPr>
            </w:r>
            <w:r>
              <w:rPr>
                <w:noProof/>
                <w:webHidden/>
              </w:rPr>
              <w:fldChar w:fldCharType="separate"/>
            </w:r>
            <w:r>
              <w:rPr>
                <w:noProof/>
                <w:webHidden/>
              </w:rPr>
              <w:t>19</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8" w:history="1">
            <w:r w:rsidRPr="009C2419">
              <w:rPr>
                <w:rStyle w:val="ae"/>
                <w:noProof/>
              </w:rPr>
              <w:t>Заключение</w:t>
            </w:r>
            <w:r>
              <w:rPr>
                <w:noProof/>
                <w:webHidden/>
              </w:rPr>
              <w:tab/>
            </w:r>
            <w:r>
              <w:rPr>
                <w:noProof/>
                <w:webHidden/>
              </w:rPr>
              <w:fldChar w:fldCharType="begin"/>
            </w:r>
            <w:r>
              <w:rPr>
                <w:noProof/>
                <w:webHidden/>
              </w:rPr>
              <w:instrText xml:space="preserve"> PAGEREF _Toc120303428 \h </w:instrText>
            </w:r>
            <w:r>
              <w:rPr>
                <w:noProof/>
                <w:webHidden/>
              </w:rPr>
            </w:r>
            <w:r>
              <w:rPr>
                <w:noProof/>
                <w:webHidden/>
              </w:rPr>
              <w:fldChar w:fldCharType="separate"/>
            </w:r>
            <w:r>
              <w:rPr>
                <w:noProof/>
                <w:webHidden/>
              </w:rPr>
              <w:t>24</w:t>
            </w:r>
            <w:r>
              <w:rPr>
                <w:noProof/>
                <w:webHidden/>
              </w:rPr>
              <w:fldChar w:fldCharType="end"/>
            </w:r>
          </w:hyperlink>
        </w:p>
        <w:p w:rsidR="004A5D9F" w:rsidRDefault="004A5D9F" w:rsidP="004A5D9F">
          <w:pPr>
            <w:pStyle w:val="21"/>
            <w:rPr>
              <w:rFonts w:asciiTheme="minorHAnsi" w:eastAsiaTheme="minorEastAsia" w:hAnsiTheme="minorHAnsi" w:cstheme="minorBidi"/>
              <w:noProof/>
              <w:sz w:val="22"/>
              <w:szCs w:val="22"/>
            </w:rPr>
          </w:pPr>
          <w:hyperlink w:anchor="_Toc120303429" w:history="1">
            <w:r w:rsidRPr="009C2419">
              <w:rPr>
                <w:rStyle w:val="ae"/>
                <w:noProof/>
              </w:rPr>
              <w:t>Список литературы</w:t>
            </w:r>
            <w:r>
              <w:rPr>
                <w:noProof/>
                <w:webHidden/>
              </w:rPr>
              <w:tab/>
            </w:r>
            <w:r>
              <w:rPr>
                <w:noProof/>
                <w:webHidden/>
              </w:rPr>
              <w:fldChar w:fldCharType="begin"/>
            </w:r>
            <w:r>
              <w:rPr>
                <w:noProof/>
                <w:webHidden/>
              </w:rPr>
              <w:instrText xml:space="preserve"> PAGEREF _Toc120303429 \h </w:instrText>
            </w:r>
            <w:r>
              <w:rPr>
                <w:noProof/>
                <w:webHidden/>
              </w:rPr>
            </w:r>
            <w:r>
              <w:rPr>
                <w:noProof/>
                <w:webHidden/>
              </w:rPr>
              <w:fldChar w:fldCharType="separate"/>
            </w:r>
            <w:r>
              <w:rPr>
                <w:noProof/>
                <w:webHidden/>
              </w:rPr>
              <w:t>25</w:t>
            </w:r>
            <w:r>
              <w:rPr>
                <w:noProof/>
                <w:webHidden/>
              </w:rPr>
              <w:fldChar w:fldCharType="end"/>
            </w:r>
          </w:hyperlink>
        </w:p>
        <w:p w:rsidR="004A5D9F" w:rsidRDefault="004A5D9F">
          <w:r>
            <w:rPr>
              <w:b/>
              <w:bCs/>
            </w:rPr>
            <w:fldChar w:fldCharType="end"/>
          </w:r>
        </w:p>
      </w:sdtContent>
    </w:sdt>
    <w:p w:rsidR="00B83CFB" w:rsidRPr="00C83E94" w:rsidRDefault="0052080E" w:rsidP="00C83E94">
      <w:r w:rsidRPr="00B403B6">
        <w:rPr>
          <w:szCs w:val="28"/>
        </w:rPr>
        <w:br w:type="page"/>
      </w:r>
      <w:bookmarkStart w:id="2" w:name="_GoBack"/>
      <w:bookmarkEnd w:id="2"/>
    </w:p>
    <w:p w:rsidR="00B403B6" w:rsidRPr="00B403B6" w:rsidRDefault="0030771F" w:rsidP="00585631">
      <w:pPr>
        <w:pStyle w:val="2"/>
      </w:pPr>
      <w:bookmarkStart w:id="3" w:name="_Toc120303417"/>
      <w:r w:rsidRPr="00B403B6">
        <w:lastRenderedPageBreak/>
        <w:t>Вв</w:t>
      </w:r>
      <w:r w:rsidR="006435E6">
        <w:t>ед</w:t>
      </w:r>
      <w:r w:rsidRPr="00B403B6">
        <w:t>ение</w:t>
      </w:r>
      <w:bookmarkEnd w:id="3"/>
    </w:p>
    <w:p w:rsidR="0030771F" w:rsidRPr="00B403B6" w:rsidRDefault="0030771F" w:rsidP="008E47E1">
      <w:pPr>
        <w:ind w:firstLine="454"/>
        <w:rPr>
          <w:szCs w:val="28"/>
        </w:rPr>
      </w:pPr>
      <w:r w:rsidRPr="00B403B6">
        <w:rPr>
          <w:szCs w:val="28"/>
        </w:rPr>
        <w:t>Целью курсового проекта являетс</w:t>
      </w:r>
      <w:r w:rsidR="00C479C9" w:rsidRPr="00B403B6">
        <w:rPr>
          <w:szCs w:val="28"/>
        </w:rPr>
        <w:t>я автоматизация технологической</w:t>
      </w:r>
      <w:r w:rsidR="00735D20" w:rsidRPr="00B403B6">
        <w:rPr>
          <w:szCs w:val="28"/>
        </w:rPr>
        <w:t xml:space="preserve"> установки</w:t>
      </w:r>
      <w:r w:rsidR="00C479C9" w:rsidRPr="00B403B6">
        <w:rPr>
          <w:szCs w:val="28"/>
        </w:rPr>
        <w:t>, предназначенной для</w:t>
      </w:r>
      <w:r w:rsidR="006435E6">
        <w:rPr>
          <w:szCs w:val="28"/>
        </w:rPr>
        <w:t xml:space="preserve"> УПСК</w:t>
      </w:r>
      <w:r w:rsidR="00C479C9" w:rsidRPr="006435E6">
        <w:rPr>
          <w:szCs w:val="28"/>
        </w:rPr>
        <w:t>.</w:t>
      </w:r>
      <w:r w:rsidR="00C479C9" w:rsidRPr="00B403B6">
        <w:rPr>
          <w:szCs w:val="28"/>
        </w:rPr>
        <w:t xml:space="preserve">  </w:t>
      </w:r>
      <w:r w:rsidRPr="00B403B6">
        <w:rPr>
          <w:szCs w:val="28"/>
        </w:rPr>
        <w:t xml:space="preserve"> </w:t>
      </w:r>
    </w:p>
    <w:p w:rsidR="0030771F" w:rsidRPr="00B403B6" w:rsidRDefault="0030771F" w:rsidP="008E47E1">
      <w:pPr>
        <w:ind w:firstLine="454"/>
        <w:rPr>
          <w:szCs w:val="28"/>
        </w:rPr>
      </w:pPr>
      <w:r w:rsidRPr="00B403B6">
        <w:rPr>
          <w:szCs w:val="28"/>
        </w:rPr>
        <w:t xml:space="preserve">Главные задачи курсового проекта: </w:t>
      </w:r>
    </w:p>
    <w:p w:rsidR="0030771F" w:rsidRPr="00B403B6" w:rsidRDefault="0030771F" w:rsidP="008E47E1">
      <w:pPr>
        <w:numPr>
          <w:ilvl w:val="0"/>
          <w:numId w:val="1"/>
        </w:numPr>
        <w:ind w:left="0" w:firstLine="454"/>
        <w:rPr>
          <w:szCs w:val="28"/>
        </w:rPr>
      </w:pPr>
      <w:r w:rsidRPr="00B403B6">
        <w:rPr>
          <w:szCs w:val="28"/>
        </w:rPr>
        <w:t xml:space="preserve">Описать назначение </w:t>
      </w:r>
      <w:r w:rsidR="00995086" w:rsidRPr="00B403B6">
        <w:rPr>
          <w:szCs w:val="28"/>
        </w:rPr>
        <w:t xml:space="preserve">и принцип работы технологического участка </w:t>
      </w:r>
    </w:p>
    <w:p w:rsidR="0030771F" w:rsidRPr="00B403B6" w:rsidRDefault="0030771F" w:rsidP="008E47E1">
      <w:pPr>
        <w:numPr>
          <w:ilvl w:val="0"/>
          <w:numId w:val="1"/>
        </w:numPr>
        <w:ind w:left="0" w:firstLine="454"/>
        <w:rPr>
          <w:szCs w:val="28"/>
        </w:rPr>
      </w:pPr>
      <w:r w:rsidRPr="00B403B6">
        <w:rPr>
          <w:szCs w:val="28"/>
        </w:rPr>
        <w:t>Разработать электрическую принципиальную схему системы управления, структурную схему, алгоритм.</w:t>
      </w:r>
    </w:p>
    <w:p w:rsidR="0030771F" w:rsidRPr="00B403B6" w:rsidRDefault="0030771F" w:rsidP="008E47E1">
      <w:pPr>
        <w:numPr>
          <w:ilvl w:val="0"/>
          <w:numId w:val="1"/>
        </w:numPr>
        <w:ind w:left="0" w:firstLine="454"/>
        <w:rPr>
          <w:szCs w:val="28"/>
        </w:rPr>
      </w:pPr>
      <w:r w:rsidRPr="00B403B6">
        <w:rPr>
          <w:szCs w:val="28"/>
        </w:rPr>
        <w:t xml:space="preserve">Произвести конструкторские расчеты надежности. </w:t>
      </w:r>
    </w:p>
    <w:p w:rsidR="0030771F" w:rsidRPr="00B403B6" w:rsidRDefault="0030771F" w:rsidP="008E47E1">
      <w:pPr>
        <w:numPr>
          <w:ilvl w:val="0"/>
          <w:numId w:val="1"/>
        </w:numPr>
        <w:ind w:left="0" w:firstLine="454"/>
        <w:rPr>
          <w:szCs w:val="28"/>
        </w:rPr>
      </w:pPr>
      <w:r w:rsidRPr="00B403B6">
        <w:rPr>
          <w:szCs w:val="28"/>
        </w:rPr>
        <w:t>Разработать интерфейс пользователя.</w:t>
      </w:r>
    </w:p>
    <w:p w:rsidR="0030771F" w:rsidRPr="00B403B6" w:rsidRDefault="0030771F" w:rsidP="008E47E1">
      <w:pPr>
        <w:numPr>
          <w:ilvl w:val="0"/>
          <w:numId w:val="1"/>
        </w:numPr>
        <w:ind w:left="0" w:firstLine="454"/>
        <w:rPr>
          <w:szCs w:val="28"/>
        </w:rPr>
      </w:pPr>
      <w:r w:rsidRPr="00B403B6">
        <w:rPr>
          <w:szCs w:val="28"/>
        </w:rPr>
        <w:t>Описать рабочее места оператора и интерфейс.</w:t>
      </w:r>
    </w:p>
    <w:p w:rsidR="0030771F" w:rsidRPr="00B403B6" w:rsidRDefault="0030771F" w:rsidP="008E47E1">
      <w:pPr>
        <w:numPr>
          <w:ilvl w:val="0"/>
          <w:numId w:val="1"/>
        </w:numPr>
        <w:ind w:left="0" w:firstLine="454"/>
        <w:rPr>
          <w:szCs w:val="28"/>
        </w:rPr>
      </w:pPr>
      <w:r w:rsidRPr="00B403B6">
        <w:rPr>
          <w:szCs w:val="28"/>
        </w:rPr>
        <w:t xml:space="preserve">Создать анимацию выполнения контроля технологического процесса. </w:t>
      </w:r>
    </w:p>
    <w:p w:rsidR="0030771F" w:rsidRPr="00B403B6" w:rsidRDefault="00B403B6" w:rsidP="008E47E1">
      <w:pPr>
        <w:numPr>
          <w:ilvl w:val="0"/>
          <w:numId w:val="1"/>
        </w:numPr>
        <w:ind w:left="0" w:firstLine="454"/>
        <w:rPr>
          <w:szCs w:val="28"/>
        </w:rPr>
      </w:pPr>
      <w:r w:rsidRPr="00B403B6">
        <w:rPr>
          <w:szCs w:val="28"/>
        </w:rPr>
        <w:t>Показать,</w:t>
      </w:r>
      <w:r w:rsidR="004C7493" w:rsidRPr="00B403B6">
        <w:rPr>
          <w:szCs w:val="28"/>
        </w:rPr>
        <w:t xml:space="preserve"> </w:t>
      </w:r>
      <w:r w:rsidR="0030771F" w:rsidRPr="00B403B6">
        <w:rPr>
          <w:szCs w:val="28"/>
        </w:rPr>
        <w:t xml:space="preserve">как данный интерфейс позволяет облегчить процесс обучения, за счет наглядности при демонстрации интерфейсной платы во время проведения лабораторных работ. </w:t>
      </w:r>
    </w:p>
    <w:p w:rsidR="00530CD3" w:rsidRPr="00B403B6" w:rsidRDefault="001901AA" w:rsidP="008E47E1">
      <w:pPr>
        <w:ind w:firstLine="454"/>
        <w:rPr>
          <w:szCs w:val="28"/>
        </w:rPr>
      </w:pPr>
      <w:r w:rsidRPr="00B403B6">
        <w:rPr>
          <w:szCs w:val="28"/>
        </w:rPr>
        <w:t xml:space="preserve"> </w:t>
      </w:r>
      <w:r w:rsidR="00530CD3" w:rsidRPr="00B403B6">
        <w:rPr>
          <w:szCs w:val="28"/>
        </w:rPr>
        <w:br w:type="page"/>
      </w:r>
    </w:p>
    <w:p w:rsidR="009F3BF5" w:rsidRPr="0017156C" w:rsidRDefault="004C7493" w:rsidP="0017156C">
      <w:pPr>
        <w:pStyle w:val="a4"/>
        <w:numPr>
          <w:ilvl w:val="0"/>
          <w:numId w:val="7"/>
        </w:numPr>
        <w:spacing w:line="360" w:lineRule="auto"/>
        <w:rPr>
          <w:rFonts w:ascii="Times New Roman" w:hAnsi="Times New Roman"/>
          <w:b/>
          <w:sz w:val="28"/>
          <w:szCs w:val="28"/>
        </w:rPr>
      </w:pPr>
      <w:r w:rsidRPr="00B403B6">
        <w:rPr>
          <w:rFonts w:ascii="Times New Roman" w:hAnsi="Times New Roman"/>
          <w:b/>
          <w:sz w:val="28"/>
          <w:szCs w:val="28"/>
        </w:rPr>
        <w:lastRenderedPageBreak/>
        <w:t xml:space="preserve">Технический анализ объекта управления </w:t>
      </w:r>
    </w:p>
    <w:p w:rsidR="009F3BF5" w:rsidRPr="0017156C" w:rsidRDefault="0017156C" w:rsidP="0017156C">
      <w:pPr>
        <w:pStyle w:val="2"/>
        <w:rPr>
          <w:noProof/>
        </w:rPr>
      </w:pPr>
      <w:bookmarkStart w:id="4" w:name="_Toc120303418"/>
      <w:r>
        <w:t xml:space="preserve">1.2 </w:t>
      </w:r>
      <w:r w:rsidR="004C7493" w:rsidRPr="00B403B6">
        <w:t>Назначение и технические данные объекта управления</w:t>
      </w:r>
      <w:bookmarkEnd w:id="4"/>
      <w:r w:rsidR="004C7493" w:rsidRPr="00B403B6">
        <w:rPr>
          <w:noProof/>
        </w:rPr>
        <w:t xml:space="preserve"> </w:t>
      </w:r>
    </w:p>
    <w:p w:rsidR="00E13B2E" w:rsidRPr="00B403B6" w:rsidRDefault="00AD6E5D" w:rsidP="008E47E1">
      <w:pPr>
        <w:ind w:firstLine="454"/>
        <w:rPr>
          <w:szCs w:val="28"/>
        </w:rPr>
      </w:pPr>
      <w:r w:rsidRPr="00B403B6">
        <w:rPr>
          <w:szCs w:val="28"/>
        </w:rPr>
        <w:t xml:space="preserve">Установка предназначена для </w:t>
      </w:r>
      <w:r w:rsidR="00AD55C7">
        <w:rPr>
          <w:szCs w:val="28"/>
        </w:rPr>
        <w:t>УПСК</w:t>
      </w:r>
      <w:r w:rsidR="003E0C5E">
        <w:rPr>
          <w:szCs w:val="28"/>
        </w:rPr>
        <w:t>.</w:t>
      </w:r>
    </w:p>
    <w:p w:rsidR="00250E8F" w:rsidRPr="00B403B6" w:rsidRDefault="00E13B2E" w:rsidP="008E47E1">
      <w:pPr>
        <w:ind w:firstLine="454"/>
        <w:rPr>
          <w:szCs w:val="28"/>
        </w:rPr>
      </w:pPr>
      <w:r w:rsidRPr="00B403B6">
        <w:rPr>
          <w:szCs w:val="28"/>
          <w:shd w:val="clear" w:color="auto" w:fill="FFFFFF"/>
        </w:rPr>
        <w:t>Очистки предназначены и работают при различных условиях в зависимости от многих факторов, таких как тип сырья, длина межремонтного пробега,</w:t>
      </w:r>
      <w:r w:rsidRPr="00B403B6">
        <w:rPr>
          <w:szCs w:val="28"/>
          <w:shd w:val="clear" w:color="auto" w:fill="FFFFFF"/>
          <w:lang w:val="en-US"/>
        </w:rPr>
        <w:t> </w:t>
      </w:r>
      <w:r w:rsidRPr="00B403B6">
        <w:rPr>
          <w:szCs w:val="28"/>
          <w:shd w:val="clear" w:color="auto" w:fill="FFFFFF"/>
        </w:rPr>
        <w:t>ожидаемое</w:t>
      </w:r>
      <w:r w:rsidRPr="00B403B6">
        <w:rPr>
          <w:szCs w:val="28"/>
          <w:shd w:val="clear" w:color="auto" w:fill="FFFFFF"/>
          <w:lang w:val="en-US"/>
        </w:rPr>
        <w:t> </w:t>
      </w:r>
      <w:r w:rsidRPr="00B403B6">
        <w:rPr>
          <w:szCs w:val="28"/>
          <w:shd w:val="clear" w:color="auto" w:fill="FFFFFF"/>
        </w:rPr>
        <w:t>качество</w:t>
      </w:r>
      <w:r w:rsidRPr="00B403B6">
        <w:rPr>
          <w:szCs w:val="28"/>
          <w:shd w:val="clear" w:color="auto" w:fill="FFFFFF"/>
          <w:lang w:val="en-US"/>
        </w:rPr>
        <w:t> </w:t>
      </w:r>
      <w:r w:rsidRPr="00B403B6">
        <w:rPr>
          <w:szCs w:val="28"/>
          <w:shd w:val="clear" w:color="auto" w:fill="FFFFFF"/>
        </w:rPr>
        <w:t>продукции.</w:t>
      </w:r>
    </w:p>
    <w:p w:rsidR="00AD6E5D" w:rsidRDefault="009F3BF5" w:rsidP="009F3BF5">
      <w:pPr>
        <w:ind w:firstLine="454"/>
        <w:rPr>
          <w:szCs w:val="28"/>
        </w:rPr>
      </w:pPr>
      <w:r w:rsidRPr="00B403B6">
        <w:rPr>
          <w:szCs w:val="28"/>
        </w:rPr>
        <w:t>Таблица 1 – основные показатели процесса</w:t>
      </w:r>
    </w:p>
    <w:tbl>
      <w:tblPr>
        <w:tblStyle w:val="af1"/>
        <w:tblW w:w="0" w:type="auto"/>
        <w:tblLook w:val="04A0" w:firstRow="1" w:lastRow="0" w:firstColumn="1" w:lastColumn="0" w:noHBand="0" w:noVBand="1"/>
      </w:tblPr>
      <w:tblGrid>
        <w:gridCol w:w="5499"/>
        <w:gridCol w:w="2046"/>
        <w:gridCol w:w="1800"/>
      </w:tblGrid>
      <w:tr w:rsidR="0017156C" w:rsidTr="0017156C">
        <w:trPr>
          <w:trHeight w:val="976"/>
        </w:trPr>
        <w:tc>
          <w:tcPr>
            <w:tcW w:w="6374" w:type="dxa"/>
          </w:tcPr>
          <w:p w:rsidR="0017156C" w:rsidRDefault="0017156C" w:rsidP="0017156C">
            <w:pPr>
              <w:jc w:val="center"/>
              <w:rPr>
                <w:szCs w:val="28"/>
              </w:rPr>
            </w:pPr>
            <w:r>
              <w:rPr>
                <w:szCs w:val="28"/>
              </w:rPr>
              <w:t>Показатель</w:t>
            </w:r>
          </w:p>
        </w:tc>
        <w:tc>
          <w:tcPr>
            <w:tcW w:w="1418" w:type="dxa"/>
          </w:tcPr>
          <w:p w:rsidR="0017156C" w:rsidRDefault="0017156C" w:rsidP="0017156C">
            <w:pPr>
              <w:jc w:val="center"/>
              <w:rPr>
                <w:szCs w:val="28"/>
              </w:rPr>
            </w:pPr>
            <w:r>
              <w:rPr>
                <w:szCs w:val="28"/>
              </w:rPr>
              <w:t>Аэрозоль</w:t>
            </w:r>
          </w:p>
        </w:tc>
        <w:tc>
          <w:tcPr>
            <w:tcW w:w="1553" w:type="dxa"/>
          </w:tcPr>
          <w:p w:rsidR="0017156C" w:rsidRDefault="0017156C" w:rsidP="0017156C">
            <w:pPr>
              <w:jc w:val="center"/>
              <w:rPr>
                <w:szCs w:val="28"/>
              </w:rPr>
            </w:pPr>
            <w:r>
              <w:rPr>
                <w:szCs w:val="28"/>
              </w:rPr>
              <w:t>Гудрон</w:t>
            </w:r>
          </w:p>
        </w:tc>
      </w:tr>
      <w:tr w:rsidR="0017156C" w:rsidTr="0017156C">
        <w:tc>
          <w:tcPr>
            <w:tcW w:w="6374" w:type="dxa"/>
          </w:tcPr>
          <w:p w:rsidR="0017156C" w:rsidRDefault="0017156C" w:rsidP="0017156C">
            <w:pPr>
              <w:jc w:val="center"/>
              <w:rPr>
                <w:szCs w:val="28"/>
              </w:rPr>
            </w:pPr>
            <w:r>
              <w:rPr>
                <w:szCs w:val="28"/>
              </w:rPr>
              <w:t>Температура, °С</w:t>
            </w:r>
          </w:p>
        </w:tc>
        <w:tc>
          <w:tcPr>
            <w:tcW w:w="1418" w:type="dxa"/>
          </w:tcPr>
          <w:p w:rsidR="0017156C" w:rsidRDefault="0017156C" w:rsidP="0017156C">
            <w:pPr>
              <w:jc w:val="center"/>
              <w:rPr>
                <w:szCs w:val="28"/>
              </w:rPr>
            </w:pPr>
            <w:r>
              <w:rPr>
                <w:szCs w:val="28"/>
              </w:rPr>
              <w:t>1000</w:t>
            </w:r>
          </w:p>
        </w:tc>
        <w:tc>
          <w:tcPr>
            <w:tcW w:w="1553" w:type="dxa"/>
          </w:tcPr>
          <w:p w:rsidR="0017156C" w:rsidRDefault="0017156C" w:rsidP="0017156C">
            <w:pPr>
              <w:jc w:val="center"/>
              <w:rPr>
                <w:szCs w:val="28"/>
              </w:rPr>
            </w:pPr>
            <w:r>
              <w:rPr>
                <w:szCs w:val="28"/>
              </w:rPr>
              <w:t>1000-1200</w:t>
            </w:r>
          </w:p>
        </w:tc>
      </w:tr>
      <w:tr w:rsidR="0017156C" w:rsidTr="0017156C">
        <w:tc>
          <w:tcPr>
            <w:tcW w:w="6374" w:type="dxa"/>
          </w:tcPr>
          <w:p w:rsidR="0017156C" w:rsidRDefault="0017156C" w:rsidP="0017156C">
            <w:pPr>
              <w:jc w:val="center"/>
              <w:rPr>
                <w:szCs w:val="28"/>
              </w:rPr>
            </w:pPr>
            <w:r>
              <w:rPr>
                <w:szCs w:val="28"/>
              </w:rPr>
              <w:t>Относительная влажность, %</w:t>
            </w:r>
          </w:p>
        </w:tc>
        <w:tc>
          <w:tcPr>
            <w:tcW w:w="1418" w:type="dxa"/>
          </w:tcPr>
          <w:p w:rsidR="0017156C" w:rsidRDefault="0017156C" w:rsidP="0017156C">
            <w:pPr>
              <w:jc w:val="center"/>
              <w:rPr>
                <w:szCs w:val="28"/>
              </w:rPr>
            </w:pPr>
            <w:r>
              <w:rPr>
                <w:szCs w:val="28"/>
              </w:rPr>
              <w:t>60</w:t>
            </w:r>
          </w:p>
        </w:tc>
        <w:tc>
          <w:tcPr>
            <w:tcW w:w="1553" w:type="dxa"/>
          </w:tcPr>
          <w:p w:rsidR="0017156C" w:rsidRDefault="0017156C" w:rsidP="0017156C">
            <w:pPr>
              <w:jc w:val="center"/>
              <w:rPr>
                <w:szCs w:val="28"/>
              </w:rPr>
            </w:pPr>
            <w:r>
              <w:rPr>
                <w:szCs w:val="28"/>
              </w:rPr>
              <w:t>0,0001</w:t>
            </w:r>
          </w:p>
        </w:tc>
      </w:tr>
      <w:tr w:rsidR="0017156C" w:rsidTr="0017156C">
        <w:tc>
          <w:tcPr>
            <w:tcW w:w="6374" w:type="dxa"/>
          </w:tcPr>
          <w:p w:rsidR="0017156C" w:rsidRDefault="0017156C" w:rsidP="0017156C">
            <w:pPr>
              <w:jc w:val="center"/>
              <w:rPr>
                <w:szCs w:val="28"/>
              </w:rPr>
            </w:pPr>
            <w:r>
              <w:rPr>
                <w:szCs w:val="28"/>
              </w:rPr>
              <w:t>Давление, Мпа</w:t>
            </w:r>
          </w:p>
        </w:tc>
        <w:tc>
          <w:tcPr>
            <w:tcW w:w="1418" w:type="dxa"/>
          </w:tcPr>
          <w:p w:rsidR="0017156C" w:rsidRDefault="0017156C" w:rsidP="0017156C">
            <w:pPr>
              <w:jc w:val="center"/>
              <w:rPr>
                <w:szCs w:val="28"/>
              </w:rPr>
            </w:pPr>
            <w:r>
              <w:rPr>
                <w:szCs w:val="28"/>
              </w:rPr>
              <w:t>1,5-2,0</w:t>
            </w:r>
          </w:p>
        </w:tc>
        <w:tc>
          <w:tcPr>
            <w:tcW w:w="1553" w:type="dxa"/>
          </w:tcPr>
          <w:p w:rsidR="0017156C" w:rsidRDefault="0017156C" w:rsidP="0017156C">
            <w:pPr>
              <w:jc w:val="center"/>
              <w:rPr>
                <w:szCs w:val="28"/>
              </w:rPr>
            </w:pPr>
            <w:r>
              <w:rPr>
                <w:szCs w:val="28"/>
              </w:rPr>
              <w:t>2,5-4,0</w:t>
            </w:r>
          </w:p>
        </w:tc>
      </w:tr>
      <w:tr w:rsidR="0017156C" w:rsidTr="0017156C">
        <w:tc>
          <w:tcPr>
            <w:tcW w:w="6374" w:type="dxa"/>
          </w:tcPr>
          <w:p w:rsidR="0017156C" w:rsidRDefault="0017156C" w:rsidP="0017156C">
            <w:pPr>
              <w:jc w:val="center"/>
              <w:rPr>
                <w:szCs w:val="28"/>
              </w:rPr>
            </w:pPr>
            <w:r>
              <w:rPr>
                <w:szCs w:val="28"/>
              </w:rPr>
              <w:t>Циркуляция водородосодержащего газа, м</w:t>
            </w:r>
            <w:r w:rsidRPr="0017156C">
              <w:rPr>
                <w:szCs w:val="28"/>
                <w:vertAlign w:val="superscript"/>
              </w:rPr>
              <w:t>3</w:t>
            </w:r>
            <w:r>
              <w:rPr>
                <w:szCs w:val="28"/>
              </w:rPr>
              <w:t>/м</w:t>
            </w:r>
            <w:r w:rsidRPr="0017156C">
              <w:rPr>
                <w:szCs w:val="28"/>
                <w:vertAlign w:val="superscript"/>
              </w:rPr>
              <w:t>3</w:t>
            </w:r>
          </w:p>
        </w:tc>
        <w:tc>
          <w:tcPr>
            <w:tcW w:w="1418" w:type="dxa"/>
          </w:tcPr>
          <w:p w:rsidR="0017156C" w:rsidRDefault="0017156C" w:rsidP="0017156C">
            <w:pPr>
              <w:jc w:val="center"/>
              <w:rPr>
                <w:szCs w:val="28"/>
              </w:rPr>
            </w:pPr>
            <w:r>
              <w:rPr>
                <w:szCs w:val="28"/>
              </w:rPr>
              <w:t>150</w:t>
            </w:r>
          </w:p>
        </w:tc>
        <w:tc>
          <w:tcPr>
            <w:tcW w:w="1553" w:type="dxa"/>
          </w:tcPr>
          <w:p w:rsidR="0017156C" w:rsidRDefault="0017156C" w:rsidP="0017156C">
            <w:pPr>
              <w:jc w:val="center"/>
              <w:rPr>
                <w:szCs w:val="28"/>
              </w:rPr>
            </w:pPr>
            <w:r>
              <w:rPr>
                <w:szCs w:val="28"/>
              </w:rPr>
              <w:t>200</w:t>
            </w:r>
          </w:p>
        </w:tc>
      </w:tr>
      <w:tr w:rsidR="0017156C" w:rsidTr="0017156C">
        <w:tc>
          <w:tcPr>
            <w:tcW w:w="6374" w:type="dxa"/>
          </w:tcPr>
          <w:p w:rsidR="0017156C" w:rsidRDefault="0017156C" w:rsidP="0017156C">
            <w:pPr>
              <w:jc w:val="center"/>
              <w:rPr>
                <w:szCs w:val="28"/>
              </w:rPr>
            </w:pPr>
            <w:r>
              <w:rPr>
                <w:szCs w:val="28"/>
              </w:rPr>
              <w:t>Объемная скорость подачи сырья, ч</w:t>
            </w:r>
            <w:r w:rsidRPr="0017156C">
              <w:rPr>
                <w:szCs w:val="28"/>
                <w:vertAlign w:val="superscript"/>
              </w:rPr>
              <w:t>-1</w:t>
            </w:r>
          </w:p>
        </w:tc>
        <w:tc>
          <w:tcPr>
            <w:tcW w:w="1418" w:type="dxa"/>
          </w:tcPr>
          <w:p w:rsidR="0017156C" w:rsidRDefault="0017156C" w:rsidP="0017156C">
            <w:pPr>
              <w:jc w:val="center"/>
              <w:rPr>
                <w:szCs w:val="28"/>
              </w:rPr>
            </w:pPr>
            <w:r>
              <w:rPr>
                <w:szCs w:val="28"/>
              </w:rPr>
              <w:t>150</w:t>
            </w:r>
          </w:p>
        </w:tc>
        <w:tc>
          <w:tcPr>
            <w:tcW w:w="1553" w:type="dxa"/>
          </w:tcPr>
          <w:p w:rsidR="0017156C" w:rsidRDefault="0017156C" w:rsidP="0017156C">
            <w:pPr>
              <w:jc w:val="center"/>
              <w:rPr>
                <w:szCs w:val="28"/>
              </w:rPr>
            </w:pPr>
            <w:r>
              <w:rPr>
                <w:szCs w:val="28"/>
              </w:rPr>
              <w:t>200</w:t>
            </w:r>
          </w:p>
        </w:tc>
      </w:tr>
      <w:tr w:rsidR="0017156C" w:rsidTr="0017156C">
        <w:tc>
          <w:tcPr>
            <w:tcW w:w="6374" w:type="dxa"/>
          </w:tcPr>
          <w:p w:rsidR="0017156C" w:rsidRDefault="0017156C" w:rsidP="0017156C">
            <w:pPr>
              <w:jc w:val="center"/>
              <w:rPr>
                <w:szCs w:val="28"/>
              </w:rPr>
            </w:pPr>
            <w:r>
              <w:rPr>
                <w:szCs w:val="28"/>
              </w:rPr>
              <w:t>Степень содержание влаги, %</w:t>
            </w:r>
          </w:p>
        </w:tc>
        <w:tc>
          <w:tcPr>
            <w:tcW w:w="1418" w:type="dxa"/>
          </w:tcPr>
          <w:p w:rsidR="0017156C" w:rsidRDefault="0017156C" w:rsidP="0017156C">
            <w:pPr>
              <w:jc w:val="center"/>
              <w:rPr>
                <w:szCs w:val="28"/>
              </w:rPr>
            </w:pPr>
            <w:r>
              <w:rPr>
                <w:szCs w:val="28"/>
              </w:rPr>
              <w:t>0,0001%</w:t>
            </w:r>
          </w:p>
        </w:tc>
        <w:tc>
          <w:tcPr>
            <w:tcW w:w="1553" w:type="dxa"/>
          </w:tcPr>
          <w:p w:rsidR="0017156C" w:rsidRDefault="0017156C" w:rsidP="0017156C">
            <w:pPr>
              <w:jc w:val="center"/>
              <w:rPr>
                <w:szCs w:val="28"/>
              </w:rPr>
            </w:pPr>
            <w:r>
              <w:rPr>
                <w:szCs w:val="28"/>
              </w:rPr>
              <w:t>0,004%</w:t>
            </w:r>
          </w:p>
        </w:tc>
      </w:tr>
    </w:tbl>
    <w:p w:rsidR="0017156C" w:rsidRPr="00B403B6" w:rsidRDefault="0017156C" w:rsidP="00585631">
      <w:pPr>
        <w:ind w:firstLine="0"/>
        <w:rPr>
          <w:szCs w:val="28"/>
        </w:rPr>
      </w:pPr>
    </w:p>
    <w:p w:rsidR="00585631" w:rsidRDefault="00585631" w:rsidP="00585631">
      <w:pPr>
        <w:ind w:firstLine="0"/>
        <w:rPr>
          <w:szCs w:val="28"/>
        </w:rPr>
      </w:pPr>
      <w:r>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195pt">
            <v:imagedata r:id="rId8" o:title="IMG_20221125_203202"/>
          </v:shape>
        </w:pict>
      </w:r>
    </w:p>
    <w:p w:rsidR="00530CD3" w:rsidRPr="00B403B6" w:rsidRDefault="00585631" w:rsidP="00585631">
      <w:pPr>
        <w:spacing w:after="160" w:line="259" w:lineRule="auto"/>
        <w:ind w:firstLine="0"/>
        <w:jc w:val="left"/>
        <w:rPr>
          <w:szCs w:val="28"/>
        </w:rPr>
      </w:pPr>
      <w:r>
        <w:rPr>
          <w:szCs w:val="28"/>
        </w:rPr>
        <w:br w:type="page"/>
      </w:r>
    </w:p>
    <w:p w:rsidR="008D2B85" w:rsidRPr="00585631" w:rsidRDefault="0017156C" w:rsidP="00585631">
      <w:pPr>
        <w:pStyle w:val="2"/>
      </w:pPr>
      <w:bookmarkStart w:id="5" w:name="_Toc120303419"/>
      <w:r>
        <w:lastRenderedPageBreak/>
        <w:t xml:space="preserve">1.2 </w:t>
      </w:r>
      <w:r w:rsidR="008D2B85" w:rsidRPr="00B403B6">
        <w:t>Принцип работы установки</w:t>
      </w:r>
      <w:bookmarkEnd w:id="5"/>
      <w:r w:rsidR="008D2B85" w:rsidRPr="00B403B6">
        <w:t xml:space="preserve"> </w:t>
      </w:r>
    </w:p>
    <w:p w:rsidR="0066494B" w:rsidRPr="00585631" w:rsidRDefault="00AD55C7" w:rsidP="00585631">
      <w:pPr>
        <w:rPr>
          <w:lang w:val="tt-RU"/>
        </w:rPr>
      </w:pPr>
      <w:r w:rsidRPr="00585631">
        <w:t>Кислый гудрон поступает в аппарат расщепления печи П-1, где происходит его расщепление в высокотемпературном режиме 1000-1200</w:t>
      </w:r>
      <w:r w:rsidRPr="00585631">
        <w:rPr>
          <w:vertAlign w:val="superscript"/>
        </w:rPr>
        <w:t>о</w:t>
      </w:r>
      <w:r w:rsidRPr="00585631">
        <w:t xml:space="preserve">С. Количество воздуха, подаваемого на горение в аппарат расщепления, определяется по соотношению сероводород: воздух как 1:10. В качестве топлива в печь подается сероводородный газ </w:t>
      </w:r>
      <w:r w:rsidRPr="00585631">
        <w:rPr>
          <w:lang w:val="en-US"/>
        </w:rPr>
        <w:t>H</w:t>
      </w:r>
      <w:r w:rsidRPr="00585631">
        <w:t>2</w:t>
      </w:r>
      <w:r w:rsidRPr="00585631">
        <w:rPr>
          <w:lang w:val="en-US"/>
        </w:rPr>
        <w:t>S</w:t>
      </w:r>
      <w:r w:rsidRPr="00585631">
        <w:t xml:space="preserve">. </w:t>
      </w:r>
      <w:r w:rsidRPr="00585631">
        <w:rPr>
          <w:lang w:val="tt-RU"/>
        </w:rPr>
        <w:t xml:space="preserve">Продукты расщепления кислого гудрона (сернистый газ) охладаются воздухом в газоходе-рекуператоре и теплообмениках, и поступают в 2 промывные башни (Б1, Б2), орошаемые 20-50% </w:t>
      </w:r>
      <w:r w:rsidRPr="00585631">
        <w:rPr>
          <w:lang w:val="en-US"/>
        </w:rPr>
        <w:t>H</w:t>
      </w:r>
      <w:r w:rsidRPr="00585631">
        <w:t>2</w:t>
      </w:r>
      <w:r w:rsidRPr="00585631">
        <w:rPr>
          <w:lang w:val="en-US"/>
        </w:rPr>
        <w:t>SO</w:t>
      </w:r>
      <w:r w:rsidRPr="00585631">
        <w:t>4, промываются от механических примесей. Далее сернистый газ с укрупненными частицами тумана слабой кислоты поступает в электрофильтр Э. Частицы тумана осаж</w:t>
      </w:r>
      <w:r w:rsidR="001E5B80" w:rsidRPr="00585631">
        <w:t xml:space="preserve">даются и стекают вниз в виде слабой кислоты, которая поступает в циркуляционный сборник Е-2 второй промывной башни Б2. Затем влажный газ поступает в сушильную башню Б3, орошаемую 92-96% </w:t>
      </w:r>
      <w:r w:rsidR="001E5B80" w:rsidRPr="00585631">
        <w:rPr>
          <w:lang w:val="en-US"/>
        </w:rPr>
        <w:t>H</w:t>
      </w:r>
      <w:r w:rsidR="001E5B80" w:rsidRPr="00585631">
        <w:t>2</w:t>
      </w:r>
      <w:r w:rsidR="001E5B80" w:rsidRPr="00585631">
        <w:rPr>
          <w:lang w:val="en-US"/>
        </w:rPr>
        <w:t>SO</w:t>
      </w:r>
      <w:r w:rsidR="001E5B80" w:rsidRPr="00585631">
        <w:t xml:space="preserve">4. При осушке газа, в результате поглощении влаги, происходит понижение концентрации орошающей кислоты. Содержание влаги осушенном газе не более 0,01% об. После чего нагнетателем подается в реакторе (контактный аппарат), где происходит реакция </w:t>
      </w:r>
      <w:r w:rsidR="001E5B80" w:rsidRPr="00585631">
        <w:rPr>
          <w:lang w:val="en-US"/>
        </w:rPr>
        <w:t>SO</w:t>
      </w:r>
      <w:r w:rsidR="001E5B80" w:rsidRPr="00585631">
        <w:t xml:space="preserve">2 + </w:t>
      </w:r>
      <m:oMath>
        <m:f>
          <m:fPr>
            <m:ctrlPr>
              <w:rPr>
                <w:rFonts w:ascii="Cambria Math" w:hAnsi="Cambria Math"/>
                <w:i/>
              </w:rPr>
            </m:ctrlPr>
          </m:fPr>
          <m:num>
            <m:r>
              <w:rPr>
                <w:rFonts w:ascii="Cambria Math" w:hAnsi="Cambria Math"/>
              </w:rPr>
              <m:t>1</m:t>
            </m:r>
          </m:num>
          <m:den>
            <m:r>
              <w:rPr>
                <w:rFonts w:ascii="Cambria Math" w:hAnsi="Cambria Math"/>
              </w:rPr>
              <m:t>2</m:t>
            </m:r>
          </m:den>
        </m:f>
      </m:oMath>
      <w:r w:rsidR="001E5B80" w:rsidRPr="00585631">
        <w:rPr>
          <w:lang w:val="en-US"/>
        </w:rPr>
        <w:t>O</w:t>
      </w:r>
      <w:r w:rsidR="001E5B80" w:rsidRPr="00585631">
        <w:t>2</w:t>
      </w:r>
      <w:r w:rsidR="001E5B80" w:rsidRPr="00585631">
        <w:rPr>
          <w:lang w:val="tt-RU"/>
        </w:rPr>
        <w:t xml:space="preserve"> =</w:t>
      </w:r>
      <w:r w:rsidR="001E5B80" w:rsidRPr="00585631">
        <w:t xml:space="preserve">&gt; </w:t>
      </w:r>
      <w:r w:rsidR="001E5B80" w:rsidRPr="00585631">
        <w:rPr>
          <w:lang w:val="en-US"/>
        </w:rPr>
        <w:t>SO</w:t>
      </w:r>
      <w:r w:rsidR="001E5B80" w:rsidRPr="00585631">
        <w:t>3+</w:t>
      </w:r>
      <w:r w:rsidR="001E5B80" w:rsidRPr="00585631">
        <w:rPr>
          <w:lang w:val="en-US"/>
        </w:rPr>
        <w:t>Q</w:t>
      </w:r>
      <w:r w:rsidR="001E5B80" w:rsidRPr="00585631">
        <w:rPr>
          <w:lang w:val="tt-RU"/>
        </w:rPr>
        <w:t xml:space="preserve"> (предварительно </w:t>
      </w:r>
      <w:r w:rsidR="001E5B80" w:rsidRPr="00585631">
        <w:rPr>
          <w:lang w:val="en-US"/>
        </w:rPr>
        <w:t>SO</w:t>
      </w:r>
      <w:r w:rsidR="001E5B80" w:rsidRPr="00585631">
        <w:t>2</w:t>
      </w:r>
      <w:r w:rsidR="001E5B80" w:rsidRPr="00585631">
        <w:rPr>
          <w:lang w:val="tt-RU"/>
        </w:rPr>
        <w:t xml:space="preserve"> нагревается отходя</w:t>
      </w:r>
      <w:r w:rsidR="001E5B80" w:rsidRPr="00585631">
        <w:t>щим</w:t>
      </w:r>
      <w:r w:rsidR="008B5A8F" w:rsidRPr="00585631">
        <w:t xml:space="preserve"> из реактора продуктом и дымовыми газами</w:t>
      </w:r>
      <w:r w:rsidR="001E5B80" w:rsidRPr="00585631">
        <w:rPr>
          <w:lang w:val="tt-RU"/>
        </w:rPr>
        <w:t>)</w:t>
      </w:r>
      <w:r w:rsidR="008B5A8F" w:rsidRPr="00585631">
        <w:rPr>
          <w:lang w:val="tt-RU"/>
        </w:rPr>
        <w:t>.</w:t>
      </w:r>
    </w:p>
    <w:p w:rsidR="00530CD3" w:rsidRPr="00B403B6" w:rsidRDefault="0066494B" w:rsidP="00585631">
      <w:pPr>
        <w:spacing w:after="160" w:line="259" w:lineRule="auto"/>
        <w:rPr>
          <w:szCs w:val="28"/>
        </w:rPr>
      </w:pPr>
      <w:r>
        <w:rPr>
          <w:szCs w:val="28"/>
        </w:rPr>
        <w:br w:type="page"/>
      </w:r>
    </w:p>
    <w:p w:rsidR="00585631" w:rsidRDefault="00302D8D" w:rsidP="00585631">
      <w:pPr>
        <w:pStyle w:val="1"/>
      </w:pPr>
      <w:bookmarkStart w:id="6" w:name="_Toc120303420"/>
      <w:r w:rsidRPr="009C18A6">
        <w:lastRenderedPageBreak/>
        <w:t>Разработка программы управления</w:t>
      </w:r>
      <w:bookmarkEnd w:id="6"/>
    </w:p>
    <w:p w:rsidR="009F3BF5" w:rsidRPr="00585631" w:rsidRDefault="00302D8D" w:rsidP="00585631">
      <w:pPr>
        <w:pStyle w:val="2"/>
      </w:pPr>
      <w:bookmarkStart w:id="7" w:name="_Toc120303421"/>
      <w:r w:rsidRPr="00585631">
        <w:t>2.1</w:t>
      </w:r>
      <w:r w:rsidR="00585631" w:rsidRPr="00585631">
        <w:t xml:space="preserve"> </w:t>
      </w:r>
      <w:r w:rsidRPr="00585631">
        <w:t>Разработка при</w:t>
      </w:r>
      <w:r w:rsidR="00585631" w:rsidRPr="00585631">
        <w:t>нципиальной электрической схемы</w:t>
      </w:r>
      <w:bookmarkEnd w:id="7"/>
    </w:p>
    <w:p w:rsidR="00302D8D" w:rsidRPr="00B403B6" w:rsidRDefault="00BA49E7" w:rsidP="00585631">
      <w:r w:rsidRPr="00B403B6">
        <w:rPr>
          <w:b/>
        </w:rPr>
        <w:t xml:space="preserve"> </w:t>
      </w:r>
      <w:r w:rsidR="00F97F6A" w:rsidRPr="00B403B6">
        <w:t>Принципиальная электрическая схема установки предназначена для автоматизации технологического процесса.</w:t>
      </w:r>
    </w:p>
    <w:p w:rsidR="004054FC" w:rsidRPr="00B403B6" w:rsidRDefault="00F97F6A" w:rsidP="00585631">
      <w:r w:rsidRPr="00B403B6">
        <w:t xml:space="preserve"> При нажатии на кнопку пуска </w:t>
      </w:r>
      <w:r w:rsidRPr="00B403B6">
        <w:rPr>
          <w:lang w:val="en-US"/>
        </w:rPr>
        <w:t>SB</w:t>
      </w:r>
      <w:r w:rsidR="00BF2D89">
        <w:t>1</w:t>
      </w:r>
      <w:r w:rsidR="00BF2D89" w:rsidRPr="00F40C77">
        <w:t xml:space="preserve"> включается подача кислого гудрона в аппарат расщепления печи П-1</w:t>
      </w:r>
      <w:r w:rsidR="00BF2D89">
        <w:t>, катушка К1</w:t>
      </w:r>
      <w:r w:rsidR="00BF2D89" w:rsidRPr="00F40C77">
        <w:t>. После</w:t>
      </w:r>
      <w:r w:rsidR="00BF2D89">
        <w:t xml:space="preserve"> срабатывания датчика давления ДД1, выключается катушка К1 и включается катушка К2, отвечающая за включение печи, подачу</w:t>
      </w:r>
      <w:r w:rsidR="00BF2D89" w:rsidRPr="00F40C77">
        <w:t xml:space="preserve"> кислород</w:t>
      </w:r>
      <w:r w:rsidR="00BF2D89">
        <w:t>а</w:t>
      </w:r>
      <w:r w:rsidR="00BF2D89" w:rsidRPr="00F40C77">
        <w:t xml:space="preserve"> в соотношение 1:10 и пода</w:t>
      </w:r>
      <w:r w:rsidR="00BF2D89">
        <w:t>ча</w:t>
      </w:r>
      <w:r w:rsidR="00BF2D89" w:rsidRPr="00F40C77">
        <w:t xml:space="preserve"> сероводород </w:t>
      </w:r>
      <w:r w:rsidR="00BF2D89" w:rsidRPr="00F40C77">
        <w:rPr>
          <w:lang w:val="en-US"/>
        </w:rPr>
        <w:t>H</w:t>
      </w:r>
      <w:r w:rsidR="00BF2D89" w:rsidRPr="00F40C77">
        <w:t>2</w:t>
      </w:r>
      <w:r w:rsidR="00BF2D89" w:rsidRPr="00F40C77">
        <w:rPr>
          <w:lang w:val="en-US"/>
        </w:rPr>
        <w:t>S</w:t>
      </w:r>
      <w:r w:rsidR="00BF2D89">
        <w:t>, катушки К2, К3, К4</w:t>
      </w:r>
      <w:r w:rsidR="00BF2D89" w:rsidRPr="00F40C77">
        <w:t>. Когда достигнет 1000-1200</w:t>
      </w:r>
      <w:r w:rsidR="00BF2D89" w:rsidRPr="00F40C77">
        <w:rPr>
          <w:vertAlign w:val="superscript"/>
        </w:rPr>
        <w:t>о</w:t>
      </w:r>
      <w:r w:rsidR="00BF2D89" w:rsidRPr="00F40C77">
        <w:t>С сработает датчик температуры ДТ1</w:t>
      </w:r>
      <w:r w:rsidR="00BF2D89" w:rsidRPr="00F40C77">
        <w:rPr>
          <w:lang w:val="tt-RU"/>
        </w:rPr>
        <w:t xml:space="preserve">, и оба датчика давления ДД2 и ДД3, то </w:t>
      </w:r>
      <w:r w:rsidR="00BF2D89">
        <w:rPr>
          <w:lang w:val="tt-RU"/>
        </w:rPr>
        <w:t xml:space="preserve">выключаются катушки </w:t>
      </w:r>
      <w:r w:rsidR="00BF2D89">
        <w:t>К2, К3, К4</w:t>
      </w:r>
      <w:r w:rsidR="00BF2D89">
        <w:t xml:space="preserve"> и</w:t>
      </w:r>
      <w:r w:rsidR="00BF2D89">
        <w:rPr>
          <w:lang w:val="tt-RU"/>
        </w:rPr>
        <w:t xml:space="preserve"> </w:t>
      </w:r>
      <w:r w:rsidR="00BF2D89" w:rsidRPr="00F40C77">
        <w:t>включается</w:t>
      </w:r>
      <w:r w:rsidR="00BF2D89">
        <w:t xml:space="preserve"> катушка К5, отвечающая за подачу</w:t>
      </w:r>
      <w:r w:rsidR="00BF2D89" w:rsidRPr="00F40C77">
        <w:rPr>
          <w:lang w:val="tt-RU"/>
        </w:rPr>
        <w:t xml:space="preserve"> в газоход-рекуператор. При срабатывание датчика давления ДД4, </w:t>
      </w:r>
      <w:r w:rsidR="00BF2D89">
        <w:rPr>
          <w:lang w:val="tt-RU"/>
        </w:rPr>
        <w:t xml:space="preserve">выключается катушка К5 </w:t>
      </w:r>
      <w:r w:rsidR="00BF2D89" w:rsidRPr="00F40C77">
        <w:rPr>
          <w:lang w:val="tt-RU"/>
        </w:rPr>
        <w:t>и</w:t>
      </w:r>
      <w:r w:rsidR="00BF2D89">
        <w:rPr>
          <w:lang w:val="tt-RU"/>
        </w:rPr>
        <w:t xml:space="preserve"> включается катушка К6, отвечающая за</w:t>
      </w:r>
      <w:r w:rsidR="00BF2D89" w:rsidRPr="00F40C77">
        <w:rPr>
          <w:lang w:val="tt-RU"/>
        </w:rPr>
        <w:t xml:space="preserve"> охлаждение продукта расщепления кислого гудрона. После 40 минут срабатывает </w:t>
      </w:r>
      <w:r w:rsidR="00BF2D89">
        <w:rPr>
          <w:lang w:val="tt-RU"/>
        </w:rPr>
        <w:t>реле времени РВ1,</w:t>
      </w:r>
      <w:r w:rsidR="00BF2D89" w:rsidRPr="00F40C77">
        <w:rPr>
          <w:lang w:val="tt-RU"/>
        </w:rPr>
        <w:t xml:space="preserve"> </w:t>
      </w:r>
      <w:r w:rsidR="00BF2D89">
        <w:rPr>
          <w:lang w:val="tt-RU"/>
        </w:rPr>
        <w:t xml:space="preserve">выключается катушка К7 </w:t>
      </w:r>
      <w:r w:rsidR="00BF2D89" w:rsidRPr="00F40C77">
        <w:rPr>
          <w:lang w:val="tt-RU"/>
        </w:rPr>
        <w:t>и включается</w:t>
      </w:r>
      <w:r w:rsidR="00BF2D89">
        <w:rPr>
          <w:lang w:val="tt-RU"/>
        </w:rPr>
        <w:t xml:space="preserve"> катушка К8, отвечающая за подачу</w:t>
      </w:r>
      <w:r w:rsidR="00BF2D89" w:rsidRPr="00F40C77">
        <w:rPr>
          <w:lang w:val="tt-RU"/>
        </w:rPr>
        <w:t xml:space="preserve"> продукта в теплообменик. При достижение заданного давления </w:t>
      </w:r>
      <w:r w:rsidR="00CB6F3D">
        <w:rPr>
          <w:lang w:val="tt-RU"/>
        </w:rPr>
        <w:t xml:space="preserve">срабатывает датчик давления ДД5, выключается катушка К8 </w:t>
      </w:r>
      <w:r w:rsidR="00BF2D89" w:rsidRPr="00F40C77">
        <w:rPr>
          <w:lang w:val="tt-RU"/>
        </w:rPr>
        <w:t xml:space="preserve">и включается </w:t>
      </w:r>
      <w:r w:rsidR="00CB6F3D">
        <w:rPr>
          <w:lang w:val="tt-RU"/>
        </w:rPr>
        <w:t xml:space="preserve">катушка К9, отвечающий за включение </w:t>
      </w:r>
      <w:r w:rsidR="00BF2D89" w:rsidRPr="00F40C77">
        <w:rPr>
          <w:lang w:val="tt-RU"/>
        </w:rPr>
        <w:t>теплообменик</w:t>
      </w:r>
      <w:r w:rsidR="00CB6F3D">
        <w:rPr>
          <w:lang w:val="tt-RU"/>
        </w:rPr>
        <w:t>а</w:t>
      </w:r>
      <w:r w:rsidR="00BF2D89" w:rsidRPr="00F40C77">
        <w:rPr>
          <w:lang w:val="tt-RU"/>
        </w:rPr>
        <w:t xml:space="preserve">. При истечении 40 минут, срабатывает </w:t>
      </w:r>
      <w:r w:rsidR="00CB6F3D">
        <w:rPr>
          <w:lang w:val="tt-RU"/>
        </w:rPr>
        <w:t>реле времени РВ</w:t>
      </w:r>
      <w:r w:rsidR="00BF2D89" w:rsidRPr="00F40C77">
        <w:rPr>
          <w:lang w:val="tt-RU"/>
        </w:rPr>
        <w:t xml:space="preserve">2 </w:t>
      </w:r>
      <w:r w:rsidR="00CB6F3D">
        <w:rPr>
          <w:lang w:val="tt-RU"/>
        </w:rPr>
        <w:t xml:space="preserve">выключается катушка К9 </w:t>
      </w:r>
      <w:r w:rsidR="00BF2D89" w:rsidRPr="00F40C77">
        <w:rPr>
          <w:lang w:val="tt-RU"/>
        </w:rPr>
        <w:t>и</w:t>
      </w:r>
      <w:r w:rsidR="00CB6F3D">
        <w:rPr>
          <w:lang w:val="tt-RU"/>
        </w:rPr>
        <w:t xml:space="preserve"> включается катушка К10, отвечающий за охлажденние</w:t>
      </w:r>
      <w:r w:rsidR="00BF2D89" w:rsidRPr="00F40C77">
        <w:rPr>
          <w:lang w:val="tt-RU"/>
        </w:rPr>
        <w:t xml:space="preserve"> продукт</w:t>
      </w:r>
      <w:r w:rsidR="00CB6F3D">
        <w:rPr>
          <w:lang w:val="tt-RU"/>
        </w:rPr>
        <w:t>а</w:t>
      </w:r>
      <w:r w:rsidR="00BF2D89" w:rsidRPr="00F40C77">
        <w:rPr>
          <w:lang w:val="tt-RU"/>
        </w:rPr>
        <w:t xml:space="preserve"> подается в промывные башни (Б1, Б2). В момент срабатывания датчика давления ДД6, </w:t>
      </w:r>
      <w:r w:rsidR="00CB6F3D">
        <w:rPr>
          <w:lang w:val="tt-RU"/>
        </w:rPr>
        <w:t>выключается катушка К10 и включается катушка К11, отвечающая за включение</w:t>
      </w:r>
      <w:r w:rsidR="00BF2D89" w:rsidRPr="00F40C77">
        <w:rPr>
          <w:lang w:val="tt-RU"/>
        </w:rPr>
        <w:t xml:space="preserve"> электрофильтр</w:t>
      </w:r>
      <w:r w:rsidR="00CB6F3D">
        <w:rPr>
          <w:lang w:val="tt-RU"/>
        </w:rPr>
        <w:t>а</w:t>
      </w:r>
      <w:r w:rsidR="00BF2D89" w:rsidRPr="00F40C77">
        <w:rPr>
          <w:lang w:val="tt-RU"/>
        </w:rPr>
        <w:t xml:space="preserve"> Э. После 10 минут срабатывает </w:t>
      </w:r>
      <w:r w:rsidR="00CB6F3D">
        <w:rPr>
          <w:lang w:val="tt-RU"/>
        </w:rPr>
        <w:t>реле времени РВ</w:t>
      </w:r>
      <w:r w:rsidR="00BF2D89" w:rsidRPr="00F40C77">
        <w:rPr>
          <w:lang w:val="tt-RU"/>
        </w:rPr>
        <w:t>3</w:t>
      </w:r>
      <w:r w:rsidR="00CB6F3D">
        <w:rPr>
          <w:lang w:val="tt-RU"/>
        </w:rPr>
        <w:t>,</w:t>
      </w:r>
      <w:r w:rsidR="00BF2D89" w:rsidRPr="00F40C77">
        <w:rPr>
          <w:lang w:val="tt-RU"/>
        </w:rPr>
        <w:t xml:space="preserve"> </w:t>
      </w:r>
      <w:r w:rsidR="00CB6F3D">
        <w:rPr>
          <w:lang w:val="tt-RU"/>
        </w:rPr>
        <w:t>выключается катушка К11 и включается катушка К</w:t>
      </w:r>
      <w:r w:rsidR="00CB6F3D">
        <w:rPr>
          <w:lang w:val="tt-RU"/>
        </w:rPr>
        <w:t>1</w:t>
      </w:r>
      <w:r w:rsidR="00CB6F3D">
        <w:rPr>
          <w:lang w:val="tt-RU"/>
        </w:rPr>
        <w:t>2</w:t>
      </w:r>
      <w:r w:rsidR="00CB6F3D">
        <w:rPr>
          <w:lang w:val="tt-RU"/>
        </w:rPr>
        <w:t xml:space="preserve">, отвечающая за </w:t>
      </w:r>
      <w:r w:rsidR="00CB6F3D">
        <w:rPr>
          <w:lang w:val="tt-RU"/>
        </w:rPr>
        <w:t xml:space="preserve">подачу слабой кислоты </w:t>
      </w:r>
      <w:r w:rsidR="00BF2D89" w:rsidRPr="00F40C77">
        <w:rPr>
          <w:lang w:val="tt-RU"/>
        </w:rPr>
        <w:t>в циркуляционный сборник Е-2. При срабатывание датчика давления ДД7,</w:t>
      </w:r>
      <w:r w:rsidR="00CB6F3D">
        <w:rPr>
          <w:lang w:val="tt-RU"/>
        </w:rPr>
        <w:t xml:space="preserve"> выключается катушка К12 и включается катушка К13</w:t>
      </w:r>
      <w:r w:rsidR="00CB6F3D">
        <w:rPr>
          <w:lang w:val="tt-RU"/>
        </w:rPr>
        <w:t>, отвечающая за</w:t>
      </w:r>
      <w:r w:rsidR="00CB6F3D">
        <w:rPr>
          <w:lang w:val="tt-RU"/>
        </w:rPr>
        <w:t xml:space="preserve"> подачу</w:t>
      </w:r>
      <w:r w:rsidR="00BF2D89" w:rsidRPr="00F40C77">
        <w:rPr>
          <w:lang w:val="tt-RU"/>
        </w:rPr>
        <w:t xml:space="preserve"> в сушильную башню Б3, орошаемую 92-96% </w:t>
      </w:r>
      <w:r w:rsidR="00BF2D89" w:rsidRPr="00F40C77">
        <w:rPr>
          <w:lang w:val="en-US"/>
        </w:rPr>
        <w:t>H</w:t>
      </w:r>
      <w:r w:rsidR="00BF2D89" w:rsidRPr="00F40C77">
        <w:t>2</w:t>
      </w:r>
      <w:r w:rsidR="00BF2D89" w:rsidRPr="00F40C77">
        <w:rPr>
          <w:lang w:val="en-US"/>
        </w:rPr>
        <w:t>SO</w:t>
      </w:r>
      <w:r w:rsidR="00BF2D89" w:rsidRPr="00F40C77">
        <w:t xml:space="preserve">4. После 30 минут срабатывает </w:t>
      </w:r>
      <w:r w:rsidR="00CB6F3D">
        <w:t>реле времени РВ</w:t>
      </w:r>
      <w:r w:rsidR="00BF2D89" w:rsidRPr="00F40C77">
        <w:t>4</w:t>
      </w:r>
      <w:r w:rsidR="00CB6F3D">
        <w:t xml:space="preserve">, </w:t>
      </w:r>
      <w:r w:rsidR="00CB6F3D">
        <w:rPr>
          <w:lang w:val="tt-RU"/>
        </w:rPr>
        <w:t>выключается катушка К13</w:t>
      </w:r>
      <w:r w:rsidR="00CB6F3D">
        <w:rPr>
          <w:lang w:val="tt-RU"/>
        </w:rPr>
        <w:t xml:space="preserve"> и </w:t>
      </w:r>
      <w:r w:rsidR="00CB6F3D">
        <w:rPr>
          <w:lang w:val="tt-RU"/>
        </w:rPr>
        <w:lastRenderedPageBreak/>
        <w:t>включается катушка К14</w:t>
      </w:r>
      <w:r w:rsidR="00CB6F3D">
        <w:rPr>
          <w:lang w:val="tt-RU"/>
        </w:rPr>
        <w:t>, отвечающая за</w:t>
      </w:r>
      <w:r w:rsidR="00BF2D89" w:rsidRPr="00F40C77">
        <w:t xml:space="preserve"> </w:t>
      </w:r>
      <w:r w:rsidR="00CB6F3D">
        <w:t>включение</w:t>
      </w:r>
      <w:r w:rsidR="00CB6F3D">
        <w:rPr>
          <w:lang w:val="tt-RU"/>
        </w:rPr>
        <w:t xml:space="preserve"> сушильной</w:t>
      </w:r>
      <w:r w:rsidR="00BF2D89" w:rsidRPr="00F40C77">
        <w:rPr>
          <w:lang w:val="tt-RU"/>
        </w:rPr>
        <w:t xml:space="preserve"> башн</w:t>
      </w:r>
      <w:r w:rsidR="00CB6F3D">
        <w:rPr>
          <w:lang w:val="tt-RU"/>
        </w:rPr>
        <w:t>и</w:t>
      </w:r>
      <w:r w:rsidR="00BF2D89" w:rsidRPr="00F40C77">
        <w:rPr>
          <w:lang w:val="tt-RU"/>
        </w:rPr>
        <w:t xml:space="preserve"> Б3. При срабатывание датчика давления ДД8,</w:t>
      </w:r>
      <w:r w:rsidR="00CB6F3D">
        <w:rPr>
          <w:lang w:val="tt-RU"/>
        </w:rPr>
        <w:t xml:space="preserve"> выключается катушка К14 и включается катушка К15</w:t>
      </w:r>
      <w:r w:rsidR="00CB6F3D">
        <w:rPr>
          <w:lang w:val="tt-RU"/>
        </w:rPr>
        <w:t>, отвечающая за</w:t>
      </w:r>
      <w:r w:rsidR="00BF2D89" w:rsidRPr="00F40C77">
        <w:rPr>
          <w:lang w:val="tt-RU"/>
        </w:rPr>
        <w:t xml:space="preserve"> включается подача в реактор (контактный аппарат). После включения датчика давления ДД9,</w:t>
      </w:r>
      <w:r w:rsidR="00CB6F3D">
        <w:rPr>
          <w:lang w:val="tt-RU"/>
        </w:rPr>
        <w:t xml:space="preserve"> выключается катушка К15 и включается катушка К16</w:t>
      </w:r>
      <w:r w:rsidR="00CB6F3D">
        <w:rPr>
          <w:lang w:val="tt-RU"/>
        </w:rPr>
        <w:t>, отвечающая за</w:t>
      </w:r>
      <w:r w:rsidR="00BF2D89" w:rsidRPr="00F40C77">
        <w:rPr>
          <w:lang w:val="tt-RU"/>
        </w:rPr>
        <w:t xml:space="preserve"> включается реактор. После достижения заданной температуры сраб</w:t>
      </w:r>
      <w:r w:rsidR="00CB6F3D">
        <w:rPr>
          <w:lang w:val="tt-RU"/>
        </w:rPr>
        <w:t>атывает датчик температуры ДТ2, выключается катушка К16  и</w:t>
      </w:r>
      <w:r w:rsidR="00CB6F3D">
        <w:rPr>
          <w:lang w:val="tt-RU"/>
        </w:rPr>
        <w:t xml:space="preserve"> </w:t>
      </w:r>
      <w:r w:rsidR="00CB6F3D">
        <w:rPr>
          <w:lang w:val="tt-RU"/>
        </w:rPr>
        <w:t>выключается реактор</w:t>
      </w:r>
      <w:r w:rsidR="00BF2D89" w:rsidRPr="00F40C77">
        <w:rPr>
          <w:lang w:val="tt-RU"/>
        </w:rPr>
        <w:t>.</w:t>
      </w:r>
    </w:p>
    <w:p w:rsidR="004054FC" w:rsidRPr="00B403B6" w:rsidRDefault="004054FC" w:rsidP="004054FC">
      <w:pPr>
        <w:pStyle w:val="a4"/>
        <w:spacing w:after="0" w:line="360" w:lineRule="auto"/>
        <w:ind w:left="0" w:firstLine="454"/>
        <w:rPr>
          <w:rFonts w:ascii="Times New Roman" w:hAnsi="Times New Roman"/>
          <w:sz w:val="28"/>
          <w:szCs w:val="28"/>
        </w:rPr>
      </w:pPr>
    </w:p>
    <w:p w:rsidR="004054FC" w:rsidRPr="00B403B6" w:rsidRDefault="002520BA" w:rsidP="00585631">
      <w:pPr>
        <w:pStyle w:val="a4"/>
        <w:spacing w:after="0" w:line="360" w:lineRule="auto"/>
        <w:ind w:left="0" w:firstLine="454"/>
        <w:rPr>
          <w:rFonts w:ascii="Times New Roman" w:hAnsi="Times New Roman"/>
          <w:sz w:val="28"/>
          <w:szCs w:val="28"/>
        </w:rPr>
      </w:pPr>
      <w:r w:rsidRPr="00B403B6">
        <w:rPr>
          <w:rFonts w:ascii="Times New Roman" w:hAnsi="Times New Roman"/>
          <w:b/>
          <w:sz w:val="28"/>
          <w:szCs w:val="28"/>
        </w:rPr>
        <w:t>2.2Разработка алгоритма работы</w:t>
      </w:r>
    </w:p>
    <w:p w:rsidR="0032378B" w:rsidRDefault="00F40C77" w:rsidP="00585631">
      <w:pPr>
        <w:rPr>
          <w:lang w:val="tt-RU"/>
        </w:rPr>
      </w:pPr>
      <w:r w:rsidRPr="00F40C77">
        <w:t xml:space="preserve">После включения работы установки УПСК, включается подача кислого гудрона в аппарат расщепления печи П-1. После подачи сырья, срабатывает датчик давления ДД1 и включается печь, подается кислород в соотношение 1:10 и подается сероводород </w:t>
      </w:r>
      <w:r w:rsidRPr="00F40C77">
        <w:rPr>
          <w:lang w:val="en-US"/>
        </w:rPr>
        <w:t>H</w:t>
      </w:r>
      <w:r w:rsidRPr="00F40C77">
        <w:t>2</w:t>
      </w:r>
      <w:r w:rsidRPr="00F40C77">
        <w:rPr>
          <w:lang w:val="en-US"/>
        </w:rPr>
        <w:t>S</w:t>
      </w:r>
      <w:r w:rsidRPr="00F40C77">
        <w:t>. Когда достигнет 1000-1200</w:t>
      </w:r>
      <w:r w:rsidRPr="00F40C77">
        <w:rPr>
          <w:vertAlign w:val="superscript"/>
        </w:rPr>
        <w:t>о</w:t>
      </w:r>
      <w:r w:rsidRPr="00F40C77">
        <w:t>С сработает датчик температуры ДТ1</w:t>
      </w:r>
      <w:r w:rsidRPr="00F40C77">
        <w:rPr>
          <w:lang w:val="tt-RU"/>
        </w:rPr>
        <w:t xml:space="preserve">, и оба датчика давления ДД2 и ДД3, то </w:t>
      </w:r>
      <w:r w:rsidRPr="00F40C77">
        <w:t>включается подача</w:t>
      </w:r>
      <w:r w:rsidRPr="00F40C77">
        <w:rPr>
          <w:lang w:val="tt-RU"/>
        </w:rPr>
        <w:t xml:space="preserve"> в газоход-рекуператор. При срабатывание датчика давления ДД4, включается газоход-рекуператор и происходит охлаждение продукта расщепления кислого гудрона. После 40 минут срабатывает таймер Т1 и включается подача продукта в теплообменик. При достижение заданного давления срабатывает датчик давления ДД5 и включается теплообменик. При истечении 40 минут, срабатывает таймер Т2 и охлажденный продукт подается в промывные башни (Б1, Б2). В момент срабатывания датчика давления ДД6, включается электрофильтр Э. После 10 минут срабатывает таймер Т3 и частицы тумана в виде слабой кислоты подаются в циркуляционный сборник Е-2. При срабатывание датчика давления ДД7, подается в сушильную башню Б3, орошаемую 92-96% </w:t>
      </w:r>
      <w:r w:rsidRPr="00F40C77">
        <w:rPr>
          <w:lang w:val="en-US"/>
        </w:rPr>
        <w:t>H</w:t>
      </w:r>
      <w:r w:rsidRPr="00F40C77">
        <w:t>2</w:t>
      </w:r>
      <w:r w:rsidRPr="00F40C77">
        <w:rPr>
          <w:lang w:val="en-US"/>
        </w:rPr>
        <w:t>SO</w:t>
      </w:r>
      <w:r w:rsidRPr="00F40C77">
        <w:t>4. После 30 минут срабатывает таймер Т4 и</w:t>
      </w:r>
      <w:r w:rsidRPr="00F40C77">
        <w:rPr>
          <w:lang w:val="tt-RU"/>
        </w:rPr>
        <w:t xml:space="preserve"> включается сушильная башня Б3. При срабатывание датчика давления ДД8, включается подача в реактор (контактный аппарат). После включения датчика </w:t>
      </w:r>
      <w:r w:rsidRPr="00F40C77">
        <w:rPr>
          <w:lang w:val="tt-RU"/>
        </w:rPr>
        <w:lastRenderedPageBreak/>
        <w:t>давления ДД9, включается реактор. После достижения заданной температуры срабатывает датчик температуры ДТ2, реактор выключается.</w:t>
      </w:r>
    </w:p>
    <w:p w:rsidR="00F40C77" w:rsidRPr="00F40C77" w:rsidRDefault="00F40C77" w:rsidP="00F40C77">
      <w:pPr>
        <w:rPr>
          <w:lang w:val="tt-RU"/>
        </w:rPr>
      </w:pPr>
    </w:p>
    <w:p w:rsidR="0032378B" w:rsidRPr="00B403B6" w:rsidRDefault="002520BA" w:rsidP="00585631">
      <w:pPr>
        <w:ind w:firstLine="454"/>
        <w:rPr>
          <w:szCs w:val="28"/>
        </w:rPr>
      </w:pPr>
      <w:r w:rsidRPr="00B403B6">
        <w:rPr>
          <w:b/>
          <w:szCs w:val="28"/>
        </w:rPr>
        <w:t>2.3</w:t>
      </w:r>
      <w:r w:rsidR="00B403B6">
        <w:rPr>
          <w:b/>
          <w:szCs w:val="28"/>
        </w:rPr>
        <w:t xml:space="preserve"> </w:t>
      </w:r>
      <w:r w:rsidRPr="00B403B6">
        <w:rPr>
          <w:b/>
          <w:szCs w:val="28"/>
        </w:rPr>
        <w:t>Разработка программного модуля</w:t>
      </w:r>
    </w:p>
    <w:p w:rsidR="0032378B" w:rsidRPr="00F40C77" w:rsidRDefault="001E19A5" w:rsidP="00BF2D89">
      <w:pPr>
        <w:rPr>
          <w:lang w:val="tt-RU"/>
        </w:rPr>
      </w:pPr>
      <w:r>
        <w:t xml:space="preserve">Включение сырьевого насоса </w:t>
      </w:r>
      <w:r>
        <w:rPr>
          <w:lang w:val="en-US"/>
        </w:rPr>
        <w:t>Q</w:t>
      </w:r>
      <w:r w:rsidRPr="001E19A5">
        <w:t>0.1</w:t>
      </w:r>
      <w:r>
        <w:t xml:space="preserve">, </w:t>
      </w:r>
      <w:r w:rsidR="0032378B" w:rsidRPr="00B403B6">
        <w:t xml:space="preserve">при нажатии на кнопку пуска </w:t>
      </w:r>
      <w:r w:rsidR="0032378B" w:rsidRPr="00B403B6">
        <w:rPr>
          <w:lang w:val="en-US"/>
        </w:rPr>
        <w:t>I</w:t>
      </w:r>
      <w:r w:rsidR="0032378B" w:rsidRPr="00B403B6">
        <w:t xml:space="preserve">0.1, отключение </w:t>
      </w:r>
      <w:r w:rsidR="00F40C77">
        <w:t>датчиком давления</w:t>
      </w:r>
      <w:r>
        <w:t xml:space="preserve"> </w:t>
      </w:r>
      <w:r>
        <w:rPr>
          <w:lang w:val="en-US"/>
        </w:rPr>
        <w:t>I</w:t>
      </w:r>
      <w:r w:rsidRPr="001E19A5">
        <w:t>0.1</w:t>
      </w:r>
    </w:p>
    <w:p w:rsidR="0032378B" w:rsidRPr="00585631" w:rsidRDefault="00585631" w:rsidP="00BF2D89">
      <w:pPr>
        <w:rPr>
          <w:lang w:val="tt-RU"/>
        </w:rPr>
      </w:pPr>
      <w:r>
        <w:rPr>
          <w:noProof/>
          <w:lang w:val="tt-RU"/>
        </w:rPr>
        <w:pict>
          <v:shape id="_x0000_i1027" type="#_x0000_t75" style="width:467.25pt;height:58.5pt">
            <v:imagedata r:id="rId9" o:title="1"/>
          </v:shape>
        </w:pict>
      </w:r>
    </w:p>
    <w:p w:rsidR="00C479C9" w:rsidRPr="00F40C77" w:rsidRDefault="00C479C9" w:rsidP="00BF2D89">
      <w:pPr>
        <w:rPr>
          <w:lang w:val="tt-RU"/>
        </w:rPr>
      </w:pPr>
      <w:r w:rsidRPr="00B403B6">
        <w:t xml:space="preserve">Включение </w:t>
      </w:r>
      <w:r w:rsidR="00F40C77">
        <w:t>датчиком давления</w:t>
      </w:r>
      <w:r w:rsidR="001E19A5">
        <w:t xml:space="preserve"> </w:t>
      </w:r>
      <w:r w:rsidR="001E19A5">
        <w:rPr>
          <w:lang w:val="en-US"/>
        </w:rPr>
        <w:t>I</w:t>
      </w:r>
      <w:r w:rsidR="001E19A5" w:rsidRPr="001E19A5">
        <w:t>0.1</w:t>
      </w:r>
      <w:r w:rsidRPr="00B403B6">
        <w:t xml:space="preserve"> </w:t>
      </w:r>
      <w:r w:rsidR="001E19A5">
        <w:t>срабатывает печь</w:t>
      </w:r>
      <w:r w:rsidR="00F40C77" w:rsidRPr="00F40C77">
        <w:t xml:space="preserve"> </w:t>
      </w:r>
      <w:r w:rsidR="00F40C77">
        <w:rPr>
          <w:lang w:val="en-US"/>
        </w:rPr>
        <w:t>Q</w:t>
      </w:r>
      <w:r w:rsidR="00F40C77" w:rsidRPr="001E19A5">
        <w:t>0.1</w:t>
      </w:r>
      <w:r w:rsidR="001E19A5">
        <w:t>,</w:t>
      </w:r>
      <w:r w:rsidR="00F40C77">
        <w:t xml:space="preserve"> подается кислорода</w:t>
      </w:r>
      <w:r w:rsidR="00F40C77" w:rsidRPr="00F40C77">
        <w:t xml:space="preserve"> </w:t>
      </w:r>
      <w:r w:rsidR="00F40C77">
        <w:rPr>
          <w:lang w:val="en-US"/>
        </w:rPr>
        <w:t>Q</w:t>
      </w:r>
      <w:r w:rsidR="00F40C77">
        <w:t>0.</w:t>
      </w:r>
      <w:r w:rsidR="00F40C77">
        <w:rPr>
          <w:lang w:val="tt-RU"/>
        </w:rPr>
        <w:t>2</w:t>
      </w:r>
      <w:r w:rsidR="00F40C77">
        <w:t xml:space="preserve"> и сероводорода </w:t>
      </w:r>
      <w:r w:rsidR="00F40C77">
        <w:rPr>
          <w:lang w:val="en-US"/>
        </w:rPr>
        <w:t>H</w:t>
      </w:r>
      <w:r w:rsidR="00F40C77" w:rsidRPr="00F40C77">
        <w:t>2</w:t>
      </w:r>
      <w:r w:rsidR="00F40C77">
        <w:rPr>
          <w:lang w:val="en-US"/>
        </w:rPr>
        <w:t>S</w:t>
      </w:r>
      <w:r w:rsidR="00F40C77" w:rsidRPr="00F40C77">
        <w:t xml:space="preserve"> </w:t>
      </w:r>
      <w:r w:rsidR="00F40C77">
        <w:rPr>
          <w:lang w:val="en-US"/>
        </w:rPr>
        <w:t>Q</w:t>
      </w:r>
      <w:r w:rsidR="00F40C77">
        <w:t>0.</w:t>
      </w:r>
      <w:r w:rsidR="00F40C77">
        <w:rPr>
          <w:lang w:val="tt-RU"/>
        </w:rPr>
        <w:t xml:space="preserve">3 </w:t>
      </w:r>
      <w:r w:rsidR="00F40C77">
        <w:t>в печь,</w:t>
      </w:r>
      <w:r w:rsidR="001E19A5">
        <w:t xml:space="preserve"> отключение датчиком температуры</w:t>
      </w:r>
      <w:r w:rsidR="00831222">
        <w:t xml:space="preserve"> </w:t>
      </w:r>
      <w:r w:rsidR="00831222" w:rsidRPr="00B403B6">
        <w:rPr>
          <w:lang w:val="en-US"/>
        </w:rPr>
        <w:t>I</w:t>
      </w:r>
      <w:r w:rsidR="00831222">
        <w:t>0.2</w:t>
      </w:r>
      <w:r w:rsidR="00F40C77">
        <w:t xml:space="preserve">, двумя датчиками давления </w:t>
      </w:r>
      <w:r w:rsidR="00F40C77" w:rsidRPr="00B403B6">
        <w:rPr>
          <w:lang w:val="en-US"/>
        </w:rPr>
        <w:t>I</w:t>
      </w:r>
      <w:r w:rsidR="00F40C77">
        <w:t xml:space="preserve">0.3 </w:t>
      </w:r>
      <w:r w:rsidR="00F40C77">
        <w:rPr>
          <w:lang w:val="tt-RU"/>
        </w:rPr>
        <w:t xml:space="preserve">и </w:t>
      </w:r>
      <w:r w:rsidR="00F40C77" w:rsidRPr="00B403B6">
        <w:rPr>
          <w:lang w:val="en-US"/>
        </w:rPr>
        <w:t>I</w:t>
      </w:r>
      <w:r w:rsidR="00F40C77">
        <w:t>0.4</w:t>
      </w:r>
    </w:p>
    <w:p w:rsidR="00C479C9" w:rsidRPr="00B403B6" w:rsidRDefault="00585631" w:rsidP="00BF2D89">
      <w:r>
        <w:rPr>
          <w:noProof/>
        </w:rPr>
        <w:pict>
          <v:shape id="_x0000_i1028" type="#_x0000_t75" style="width:467.25pt;height:118.5pt">
            <v:imagedata r:id="rId10" o:title="2"/>
          </v:shape>
        </w:pict>
      </w:r>
    </w:p>
    <w:p w:rsidR="00C479C9" w:rsidRPr="00B403B6" w:rsidRDefault="00C479C9" w:rsidP="00BF2D89">
      <w:r w:rsidRPr="00B403B6">
        <w:t xml:space="preserve">Включение </w:t>
      </w:r>
      <w:r w:rsidR="00F40C77">
        <w:t xml:space="preserve">подачи в </w:t>
      </w:r>
      <w:r w:rsidR="00356E6A">
        <w:t xml:space="preserve">газоход-рекуператор </w:t>
      </w:r>
      <w:r w:rsidR="00356E6A" w:rsidRPr="00B403B6">
        <w:rPr>
          <w:lang w:val="en-US"/>
        </w:rPr>
        <w:t>Q</w:t>
      </w:r>
      <w:r w:rsidR="00356E6A">
        <w:t>0.4</w:t>
      </w:r>
      <w:r w:rsidR="001E19A5">
        <w:t xml:space="preserve">, </w:t>
      </w:r>
      <w:r w:rsidRPr="00B403B6">
        <w:t xml:space="preserve">при срабатывании </w:t>
      </w:r>
      <w:r w:rsidR="001E19A5">
        <w:t>датчика температуры</w:t>
      </w:r>
      <w:r w:rsidR="00F40C77" w:rsidRPr="00F40C77">
        <w:t xml:space="preserve"> </w:t>
      </w:r>
      <w:r w:rsidR="00F40C77" w:rsidRPr="00B403B6">
        <w:rPr>
          <w:lang w:val="en-US"/>
        </w:rPr>
        <w:t>I</w:t>
      </w:r>
      <w:r w:rsidR="00F40C77">
        <w:t xml:space="preserve">0.2 и срабатывание датчиков давления </w:t>
      </w:r>
      <w:r w:rsidR="00F40C77" w:rsidRPr="00B403B6">
        <w:rPr>
          <w:lang w:val="en-US"/>
        </w:rPr>
        <w:t>I</w:t>
      </w:r>
      <w:r w:rsidR="00F40C77">
        <w:t xml:space="preserve">0.3 </w:t>
      </w:r>
      <w:r w:rsidR="00F40C77">
        <w:rPr>
          <w:lang w:val="tt-RU"/>
        </w:rPr>
        <w:t xml:space="preserve">и </w:t>
      </w:r>
      <w:r w:rsidR="00F40C77" w:rsidRPr="00B403B6">
        <w:rPr>
          <w:lang w:val="en-US"/>
        </w:rPr>
        <w:t>I</w:t>
      </w:r>
      <w:r w:rsidR="00F40C77">
        <w:t xml:space="preserve">0.4, </w:t>
      </w:r>
      <w:r w:rsidR="00356E6A">
        <w:t xml:space="preserve">до срабатывания датчика давления </w:t>
      </w:r>
      <w:r w:rsidR="00356E6A" w:rsidRPr="00B403B6">
        <w:rPr>
          <w:lang w:val="en-US"/>
        </w:rPr>
        <w:t>I</w:t>
      </w:r>
      <w:r w:rsidR="00356E6A">
        <w:t>0.5</w:t>
      </w:r>
    </w:p>
    <w:p w:rsidR="00C479C9" w:rsidRPr="00B403B6" w:rsidRDefault="00585631" w:rsidP="00BF2D89">
      <w:r>
        <w:rPr>
          <w:noProof/>
        </w:rPr>
        <w:pict>
          <v:shape id="_x0000_i1030" type="#_x0000_t75" style="width:467.25pt;height:75pt">
            <v:imagedata r:id="rId11" o:title="3"/>
          </v:shape>
        </w:pict>
      </w:r>
    </w:p>
    <w:p w:rsidR="00C479C9" w:rsidRPr="00B403B6" w:rsidRDefault="00BE074D" w:rsidP="00BF2D89">
      <w:r>
        <w:t xml:space="preserve">Когда сработает датчик-давления </w:t>
      </w:r>
      <w:r w:rsidRPr="00B403B6">
        <w:rPr>
          <w:lang w:val="en-US"/>
        </w:rPr>
        <w:t>I</w:t>
      </w:r>
      <w:r w:rsidR="00356E6A">
        <w:t>0.5</w:t>
      </w:r>
      <w:r>
        <w:t xml:space="preserve">, включается </w:t>
      </w:r>
      <w:r w:rsidR="00356E6A">
        <w:t>газоход-рекуператор</w:t>
      </w:r>
      <w:r>
        <w:t xml:space="preserve"> </w:t>
      </w:r>
      <w:r w:rsidRPr="00B403B6">
        <w:rPr>
          <w:lang w:val="en-US"/>
        </w:rPr>
        <w:t>Q</w:t>
      </w:r>
      <w:r w:rsidR="00356E6A">
        <w:t>0.5, до срабатывания таймера Т1</w:t>
      </w:r>
    </w:p>
    <w:p w:rsidR="00C479C9" w:rsidRPr="00B403B6" w:rsidRDefault="00C479C9" w:rsidP="00BF2D89">
      <w:r w:rsidRPr="00B403B6">
        <w:lastRenderedPageBreak/>
        <w:t xml:space="preserve">  </w:t>
      </w:r>
      <w:r w:rsidR="00585631">
        <w:rPr>
          <w:noProof/>
        </w:rPr>
        <w:pict>
          <v:shape id="_x0000_i1031" type="#_x0000_t75" style="width:467.25pt;height:122.25pt">
            <v:imagedata r:id="rId12" o:title="4"/>
          </v:shape>
        </w:pict>
      </w:r>
    </w:p>
    <w:p w:rsidR="00731FEB" w:rsidRPr="00B403B6" w:rsidRDefault="00BE074D" w:rsidP="00BF2D89">
      <w:r>
        <w:t>При срабатывании таймера Т1,</w:t>
      </w:r>
      <w:r w:rsidR="00731FEB" w:rsidRPr="00B403B6">
        <w:t xml:space="preserve"> </w:t>
      </w:r>
      <w:r>
        <w:t>включается</w:t>
      </w:r>
      <w:r w:rsidR="00731FEB" w:rsidRPr="00B403B6">
        <w:t xml:space="preserve"> </w:t>
      </w:r>
      <w:r>
        <w:t>подача</w:t>
      </w:r>
      <w:r w:rsidR="009E7DCA" w:rsidRPr="00B403B6">
        <w:t xml:space="preserve"> в </w:t>
      </w:r>
      <w:r w:rsidR="00356E6A">
        <w:t>теплообменник</w:t>
      </w:r>
      <w:r>
        <w:t xml:space="preserve"> </w:t>
      </w:r>
      <w:r w:rsidR="009E7DCA" w:rsidRPr="00B403B6">
        <w:rPr>
          <w:lang w:val="en-US"/>
        </w:rPr>
        <w:t>Q</w:t>
      </w:r>
      <w:r w:rsidR="00356E6A">
        <w:t>0.6</w:t>
      </w:r>
      <w:r>
        <w:t xml:space="preserve">, до срабатывания датчика давления </w:t>
      </w:r>
      <w:r w:rsidRPr="00B403B6">
        <w:rPr>
          <w:lang w:val="en-US"/>
        </w:rPr>
        <w:t>I</w:t>
      </w:r>
      <w:r w:rsidR="00356E6A">
        <w:t>0.6</w:t>
      </w:r>
    </w:p>
    <w:p w:rsidR="00143177" w:rsidRDefault="00585631" w:rsidP="00BF2D89">
      <w:r>
        <w:pict>
          <v:shape id="_x0000_i1032" type="#_x0000_t75" style="width:467.25pt;height:61.5pt">
            <v:imagedata r:id="rId13" o:title="5"/>
          </v:shape>
        </w:pict>
      </w:r>
    </w:p>
    <w:p w:rsidR="00BE074D" w:rsidRDefault="00BE074D" w:rsidP="00BF2D89">
      <w:r>
        <w:t xml:space="preserve">В момент срабатывании датчика давления </w:t>
      </w:r>
      <w:r w:rsidRPr="00B403B6">
        <w:rPr>
          <w:lang w:val="en-US"/>
        </w:rPr>
        <w:t>I</w:t>
      </w:r>
      <w:r>
        <w:t>0.</w:t>
      </w:r>
      <w:r w:rsidR="00356E6A">
        <w:t>6</w:t>
      </w:r>
      <w:r>
        <w:t>, включается охл</w:t>
      </w:r>
      <w:r w:rsidR="00356E6A">
        <w:t>аждение колонны</w:t>
      </w:r>
      <w:r w:rsidR="00831222">
        <w:t xml:space="preserve"> </w:t>
      </w:r>
      <w:r w:rsidR="00831222" w:rsidRPr="00B403B6">
        <w:rPr>
          <w:lang w:val="en-US"/>
        </w:rPr>
        <w:t>Q</w:t>
      </w:r>
      <w:r w:rsidR="00356E6A">
        <w:t>0.7</w:t>
      </w:r>
      <w:r w:rsidR="00831222">
        <w:t>, до срабатывания т</w:t>
      </w:r>
      <w:r w:rsidR="00356E6A">
        <w:t>аймера Т2</w:t>
      </w:r>
    </w:p>
    <w:p w:rsidR="00831222" w:rsidRDefault="00585631" w:rsidP="00BF2D89">
      <w:r>
        <w:pict>
          <v:shape id="_x0000_i1033" type="#_x0000_t75" style="width:467.25pt;height:104.25pt">
            <v:imagedata r:id="rId14" o:title="6"/>
          </v:shape>
        </w:pict>
      </w:r>
    </w:p>
    <w:p w:rsidR="00831222" w:rsidRDefault="00356E6A" w:rsidP="00BF2D89">
      <w:r>
        <w:t>При срабатывании таймера Т2, включается подача в Б-1 (</w:t>
      </w:r>
      <w:r w:rsidR="00831222" w:rsidRPr="00B403B6">
        <w:rPr>
          <w:lang w:val="en-US"/>
        </w:rPr>
        <w:t>Q</w:t>
      </w:r>
      <w:r>
        <w:t>0.8) и в Б-2(</w:t>
      </w:r>
      <w:r w:rsidRPr="00B403B6">
        <w:rPr>
          <w:lang w:val="en-US"/>
        </w:rPr>
        <w:t>Q</w:t>
      </w:r>
      <w:r>
        <w:t>0.9)</w:t>
      </w:r>
      <w:r w:rsidR="00831222">
        <w:t xml:space="preserve">, до срабатывания датчика </w:t>
      </w:r>
      <w:r>
        <w:t>давления</w:t>
      </w:r>
      <w:r w:rsidR="00831222">
        <w:t xml:space="preserve"> </w:t>
      </w:r>
      <w:r w:rsidR="00831222">
        <w:rPr>
          <w:lang w:val="en-US"/>
        </w:rPr>
        <w:t>I</w:t>
      </w:r>
      <w:r>
        <w:t>0.8</w:t>
      </w:r>
    </w:p>
    <w:p w:rsidR="00831222" w:rsidRDefault="00585631" w:rsidP="00BF2D89">
      <w:r>
        <w:pict>
          <v:shape id="_x0000_i1034" type="#_x0000_t75" style="width:467.25pt;height:63.75pt">
            <v:imagedata r:id="rId15" o:title="7"/>
          </v:shape>
        </w:pict>
      </w:r>
    </w:p>
    <w:p w:rsidR="00831222" w:rsidRDefault="00831222" w:rsidP="00BF2D89">
      <w:r>
        <w:t>При срабатывании датчика</w:t>
      </w:r>
      <w:r w:rsidRPr="00831222">
        <w:t xml:space="preserve"> </w:t>
      </w:r>
      <w:r w:rsidR="00356E6A">
        <w:t>давления</w:t>
      </w:r>
      <w:r>
        <w:t xml:space="preserve"> </w:t>
      </w:r>
      <w:r>
        <w:rPr>
          <w:lang w:val="en-US"/>
        </w:rPr>
        <w:t>I</w:t>
      </w:r>
      <w:r w:rsidR="00356E6A">
        <w:t>0.8</w:t>
      </w:r>
      <w:r>
        <w:t xml:space="preserve">, включается </w:t>
      </w:r>
      <w:r w:rsidR="00356E6A">
        <w:t xml:space="preserve">подача в электрофильтр </w:t>
      </w:r>
      <w:proofErr w:type="gramStart"/>
      <w:r w:rsidR="00356E6A">
        <w:t>Э</w:t>
      </w:r>
      <w:proofErr w:type="gramEnd"/>
      <w:r>
        <w:t>(</w:t>
      </w:r>
      <w:r w:rsidRPr="00B403B6">
        <w:rPr>
          <w:lang w:val="en-US"/>
        </w:rPr>
        <w:t>Q</w:t>
      </w:r>
      <w:r w:rsidR="00356E6A">
        <w:t>1.0</w:t>
      </w:r>
      <w:r>
        <w:t xml:space="preserve">), до срабатывания датчика </w:t>
      </w:r>
      <w:r w:rsidR="00356E6A">
        <w:t xml:space="preserve">давления </w:t>
      </w:r>
      <w:r w:rsidRPr="00B403B6">
        <w:rPr>
          <w:lang w:val="en-US"/>
        </w:rPr>
        <w:t>I</w:t>
      </w:r>
      <w:r w:rsidR="00356E6A">
        <w:t>0.9</w:t>
      </w:r>
    </w:p>
    <w:p w:rsidR="00831222" w:rsidRDefault="00585631" w:rsidP="00BF2D89">
      <w:r>
        <w:pict>
          <v:shape id="_x0000_i1037" type="#_x0000_t75" style="width:467.25pt;height:70.5pt">
            <v:imagedata r:id="rId16" o:title="8"/>
          </v:shape>
        </w:pict>
      </w:r>
    </w:p>
    <w:p w:rsidR="00831222" w:rsidRDefault="00831222" w:rsidP="00BF2D89">
      <w:r>
        <w:lastRenderedPageBreak/>
        <w:t xml:space="preserve">При срабатывании датчика </w:t>
      </w:r>
      <w:r w:rsidR="00356E6A">
        <w:t>давления</w:t>
      </w:r>
      <w:r>
        <w:t xml:space="preserve"> </w:t>
      </w:r>
      <w:r w:rsidRPr="00B403B6">
        <w:rPr>
          <w:lang w:val="en-US"/>
        </w:rPr>
        <w:t>I</w:t>
      </w:r>
      <w:r w:rsidR="00356E6A">
        <w:t>0.9</w:t>
      </w:r>
      <w:r>
        <w:t xml:space="preserve">, </w:t>
      </w:r>
      <w:r w:rsidR="00356E6A">
        <w:t>включается электрофильтр</w:t>
      </w:r>
      <w:r w:rsidR="00676666">
        <w:t xml:space="preserve"> (</w:t>
      </w:r>
      <w:r w:rsidR="00676666" w:rsidRPr="00B403B6">
        <w:rPr>
          <w:lang w:val="en-US"/>
        </w:rPr>
        <w:t>Q</w:t>
      </w:r>
      <w:r w:rsidR="00356E6A">
        <w:t>1.0</w:t>
      </w:r>
      <w:r w:rsidR="00676666">
        <w:t>)</w:t>
      </w:r>
      <w:r>
        <w:t>,</w:t>
      </w:r>
      <w:r w:rsidRPr="00831222">
        <w:t xml:space="preserve"> </w:t>
      </w:r>
      <w:r>
        <w:t xml:space="preserve">до срабатывания </w:t>
      </w:r>
      <w:r w:rsidR="00356E6A">
        <w:t>таймера Т3</w:t>
      </w:r>
    </w:p>
    <w:p w:rsidR="00BE074D" w:rsidRDefault="00585631" w:rsidP="00BF2D89">
      <w:r>
        <w:pict>
          <v:shape id="_x0000_i1038" type="#_x0000_t75" style="width:467.25pt;height:70.5pt">
            <v:imagedata r:id="rId17" o:title="9"/>
          </v:shape>
        </w:pict>
      </w:r>
    </w:p>
    <w:p w:rsidR="00831222" w:rsidRDefault="00831222" w:rsidP="00BF2D89">
      <w:r>
        <w:t xml:space="preserve">При срабатывании </w:t>
      </w:r>
      <w:r w:rsidR="00356E6A">
        <w:t>таймера Т3</w:t>
      </w:r>
      <w:r w:rsidR="00676666">
        <w:t xml:space="preserve">, </w:t>
      </w:r>
      <w:r w:rsidR="00356E6A">
        <w:t>подается в Е-2</w:t>
      </w:r>
      <w:r w:rsidR="00676666">
        <w:t xml:space="preserve"> (</w:t>
      </w:r>
      <w:r w:rsidR="00676666" w:rsidRPr="00B403B6">
        <w:rPr>
          <w:lang w:val="en-US"/>
        </w:rPr>
        <w:t>Q</w:t>
      </w:r>
      <w:r w:rsidR="00356E6A">
        <w:t>1.1</w:t>
      </w:r>
      <w:r w:rsidR="00676666">
        <w:t xml:space="preserve">), </w:t>
      </w:r>
      <w:r w:rsidR="00356E6A">
        <w:t xml:space="preserve">до срабатывания датчика давления </w:t>
      </w:r>
      <w:r w:rsidR="00356E6A" w:rsidRPr="00B403B6">
        <w:rPr>
          <w:lang w:val="en-US"/>
        </w:rPr>
        <w:t>I</w:t>
      </w:r>
      <w:r w:rsidR="00356E6A">
        <w:t>1.0</w:t>
      </w:r>
    </w:p>
    <w:p w:rsidR="00676666" w:rsidRDefault="00585631" w:rsidP="00BF2D89">
      <w:r>
        <w:pict>
          <v:shape id="_x0000_i1039" type="#_x0000_t75" style="width:467.25pt;height:118.5pt">
            <v:imagedata r:id="rId18" o:title="10"/>
          </v:shape>
        </w:pict>
      </w:r>
    </w:p>
    <w:p w:rsidR="00676666" w:rsidRDefault="00676666" w:rsidP="00BF2D89">
      <w:r>
        <w:t xml:space="preserve">Когда сработает </w:t>
      </w:r>
      <w:r w:rsidR="00356E6A">
        <w:t xml:space="preserve">датчик давления </w:t>
      </w:r>
      <w:r w:rsidR="00356E6A" w:rsidRPr="00B403B6">
        <w:rPr>
          <w:lang w:val="en-US"/>
        </w:rPr>
        <w:t>I</w:t>
      </w:r>
      <w:r w:rsidR="00356E6A">
        <w:t>1.0</w:t>
      </w:r>
      <w:r>
        <w:t xml:space="preserve">, вещество подается в </w:t>
      </w:r>
      <w:r w:rsidR="00356E6A">
        <w:t xml:space="preserve">Б3 </w:t>
      </w:r>
      <w:r>
        <w:t>(</w:t>
      </w:r>
      <w:r w:rsidRPr="00B403B6">
        <w:rPr>
          <w:lang w:val="en-US"/>
        </w:rPr>
        <w:t>Q</w:t>
      </w:r>
      <w:r w:rsidR="00356E6A">
        <w:t>1.2</w:t>
      </w:r>
      <w:r>
        <w:t xml:space="preserve">), до момента срабатывания датчика </w:t>
      </w:r>
      <w:r w:rsidR="00356E6A">
        <w:t>давления</w:t>
      </w:r>
      <w:r>
        <w:t xml:space="preserve"> </w:t>
      </w:r>
      <w:r w:rsidRPr="00B403B6">
        <w:rPr>
          <w:lang w:val="en-US"/>
        </w:rPr>
        <w:t>I</w:t>
      </w:r>
      <w:r w:rsidR="00356E6A">
        <w:t>1.1</w:t>
      </w:r>
    </w:p>
    <w:p w:rsidR="00676666" w:rsidRDefault="00585631" w:rsidP="00BF2D89">
      <w:r>
        <w:pict>
          <v:shape id="_x0000_i1040" type="#_x0000_t75" style="width:467.25pt;height:71.25pt">
            <v:imagedata r:id="rId19" o:title="11"/>
          </v:shape>
        </w:pict>
      </w:r>
    </w:p>
    <w:p w:rsidR="00831222" w:rsidRDefault="00676666" w:rsidP="00BF2D89">
      <w:r>
        <w:t xml:space="preserve">В момент срабатывания датчика </w:t>
      </w:r>
      <w:r w:rsidR="00356E6A">
        <w:t>давления</w:t>
      </w:r>
      <w:r>
        <w:t xml:space="preserve"> </w:t>
      </w:r>
      <w:r w:rsidRPr="00B403B6">
        <w:rPr>
          <w:lang w:val="en-US"/>
        </w:rPr>
        <w:t>I</w:t>
      </w:r>
      <w:r w:rsidR="00356E6A">
        <w:t>1.1</w:t>
      </w:r>
      <w:r>
        <w:t xml:space="preserve">, включается </w:t>
      </w:r>
      <w:r w:rsidR="00356E6A">
        <w:t>Б3</w:t>
      </w:r>
      <w:r>
        <w:t xml:space="preserve"> </w:t>
      </w:r>
      <w:r w:rsidR="00356E6A">
        <w:t>(</w:t>
      </w:r>
      <w:r w:rsidRPr="00B403B6">
        <w:rPr>
          <w:lang w:val="en-US"/>
        </w:rPr>
        <w:t>Q</w:t>
      </w:r>
      <w:r w:rsidR="00356E6A">
        <w:t>1.3)</w:t>
      </w:r>
      <w:r w:rsidR="009D4FA5">
        <w:t>, до срабатывания таймера Т4</w:t>
      </w:r>
    </w:p>
    <w:p w:rsidR="00676666" w:rsidRDefault="00585631" w:rsidP="00BF2D89">
      <w:r>
        <w:rPr>
          <w:noProof/>
        </w:rPr>
        <w:drawing>
          <wp:inline distT="0" distB="0" distL="0" distR="0" wp14:anchorId="430BBC88" wp14:editId="344C817A">
            <wp:extent cx="5934075" cy="1419225"/>
            <wp:effectExtent l="0" t="0" r="9525" b="9525"/>
            <wp:docPr id="7" name="Рисунок 7" descr="C:\Users\guzel\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uzel\AppData\Local\Microsoft\Windows\INetCache\Content.Word\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inline>
        </w:drawing>
      </w:r>
    </w:p>
    <w:p w:rsidR="00676666" w:rsidRDefault="009D4FA5" w:rsidP="00BF2D89">
      <w:r>
        <w:t>При включении таймера Т4</w:t>
      </w:r>
      <w:r w:rsidR="00676666">
        <w:t xml:space="preserve">, </w:t>
      </w:r>
      <w:r>
        <w:t>подается в реактор</w:t>
      </w:r>
      <w:r w:rsidR="00676666">
        <w:t xml:space="preserve"> </w:t>
      </w:r>
      <w:r w:rsidR="00676666" w:rsidRPr="00B403B6">
        <w:rPr>
          <w:lang w:val="en-US"/>
        </w:rPr>
        <w:t>Q</w:t>
      </w:r>
      <w:r>
        <w:t>1.3</w:t>
      </w:r>
      <w:r w:rsidR="00676666">
        <w:t xml:space="preserve">, до срабатывания датчика давления </w:t>
      </w:r>
      <w:r w:rsidR="00676666" w:rsidRPr="00B403B6">
        <w:rPr>
          <w:lang w:val="en-US"/>
        </w:rPr>
        <w:t>I</w:t>
      </w:r>
      <w:r>
        <w:t>1.2</w:t>
      </w:r>
    </w:p>
    <w:p w:rsidR="00676666" w:rsidRDefault="00585631" w:rsidP="00BF2D89">
      <w:r>
        <w:lastRenderedPageBreak/>
        <w:pict>
          <v:shape id="_x0000_i1046" type="#_x0000_t75" style="width:467.25pt;height:67.5pt">
            <v:imagedata r:id="rId21" o:title="13"/>
          </v:shape>
        </w:pict>
      </w:r>
    </w:p>
    <w:p w:rsidR="00676666" w:rsidRDefault="00676666" w:rsidP="00BF2D89">
      <w:r>
        <w:t xml:space="preserve">При срабатывании датчика давления </w:t>
      </w:r>
      <w:r w:rsidRPr="00B403B6">
        <w:rPr>
          <w:lang w:val="en-US"/>
        </w:rPr>
        <w:t>I</w:t>
      </w:r>
      <w:r w:rsidR="009D4FA5">
        <w:t>1.2</w:t>
      </w:r>
      <w:r>
        <w:t xml:space="preserve">, включается </w:t>
      </w:r>
      <w:r w:rsidR="009D4FA5">
        <w:t xml:space="preserve">реактор </w:t>
      </w:r>
      <w:r w:rsidRPr="00B403B6">
        <w:rPr>
          <w:lang w:val="en-US"/>
        </w:rPr>
        <w:t>Q</w:t>
      </w:r>
      <w:r w:rsidR="009D4FA5">
        <w:t>1.4</w:t>
      </w:r>
      <w:r>
        <w:t xml:space="preserve">, до включения датчика температуры </w:t>
      </w:r>
      <w:r w:rsidRPr="00B403B6">
        <w:rPr>
          <w:lang w:val="en-US"/>
        </w:rPr>
        <w:t>I</w:t>
      </w:r>
      <w:r w:rsidR="009D4FA5">
        <w:t>1.3</w:t>
      </w:r>
    </w:p>
    <w:p w:rsidR="00C055B8" w:rsidRPr="00B403B6" w:rsidRDefault="00585631" w:rsidP="00BF2D89">
      <w:r>
        <w:pict>
          <v:shape id="_x0000_i1047" type="#_x0000_t75" style="width:467.25pt;height:68.25pt">
            <v:imagedata r:id="rId22" o:title="14"/>
          </v:shape>
        </w:pict>
      </w:r>
    </w:p>
    <w:p w:rsidR="009E7DCA" w:rsidRPr="00585631" w:rsidRDefault="009F3BF5" w:rsidP="00BF2D89">
      <w:pPr>
        <w:pStyle w:val="2"/>
      </w:pPr>
      <w:bookmarkStart w:id="8" w:name="_Toc120303422"/>
      <w:r w:rsidRPr="00585631">
        <w:t>2.4 Техническое обоснование проекта</w:t>
      </w:r>
      <w:bookmarkEnd w:id="8"/>
    </w:p>
    <w:p w:rsidR="00BF2D89" w:rsidRPr="00BF2D89" w:rsidRDefault="00BF2D89" w:rsidP="00BF2D89">
      <w:pPr>
        <w:rPr>
          <w:b/>
          <w:szCs w:val="28"/>
        </w:rPr>
      </w:pPr>
      <w:bookmarkStart w:id="9" w:name="_Toc119660833"/>
      <w:r w:rsidRPr="00BF2D89">
        <w:rPr>
          <w:b/>
          <w:szCs w:val="28"/>
        </w:rPr>
        <w:t xml:space="preserve">Термометр сопротивления Wika </w:t>
      </w:r>
      <w:r w:rsidRPr="00BF2D89">
        <w:rPr>
          <w:b/>
          <w:szCs w:val="28"/>
          <w:lang w:val="en-US"/>
        </w:rPr>
        <w:t>TR</w:t>
      </w:r>
      <w:r w:rsidRPr="00BF2D89">
        <w:rPr>
          <w:b/>
          <w:szCs w:val="28"/>
        </w:rPr>
        <w:t>10-</w:t>
      </w:r>
      <w:r w:rsidRPr="00BF2D89">
        <w:rPr>
          <w:b/>
          <w:szCs w:val="28"/>
          <w:lang w:val="en-US"/>
        </w:rPr>
        <w:t>C</w:t>
      </w:r>
      <w:bookmarkEnd w:id="9"/>
    </w:p>
    <w:p w:rsidR="00BF2D89" w:rsidRDefault="00BF2D89" w:rsidP="00BF2D89">
      <w:r>
        <w:t>Термометр сопротивления данной серии TR10-C сочетается с большим числом защитных гильз самых разнообразных конструкций. Использовать термометр сопротивления без защитной гильзы рекомендуется только в определенных применениях.</w:t>
      </w:r>
    </w:p>
    <w:p w:rsidR="00BF2D89" w:rsidRDefault="00BF2D89" w:rsidP="00BF2D89">
      <w:r>
        <w:t xml:space="preserve">Термометр сопротивления модель TR10-B имеет большое количество различных сертификатов по </w:t>
      </w:r>
      <w:proofErr w:type="spellStart"/>
      <w:r>
        <w:t>взрывозащите</w:t>
      </w:r>
      <w:proofErr w:type="spellEnd"/>
    </w:p>
    <w:p w:rsidR="00BF2D89" w:rsidRDefault="00BF2D89" w:rsidP="00BF2D89">
      <w:r>
        <w:t>В термометрах могут использоваться самые разнообразные комбинации чувствительных элементов Pt100 или Pt1000, соединительных головок, различных погружных длин, длин шейки, присоединений к защитной гильзе и т.д.; термометр сопротивления серии TR10-C подходит для защитных гильз различных размеров и для любых применений.</w:t>
      </w:r>
    </w:p>
    <w:p w:rsidR="00BF2D89" w:rsidRPr="00BF2D89" w:rsidRDefault="00BF2D89" w:rsidP="00BF2D89">
      <w:pPr>
        <w:rPr>
          <w:b/>
          <w:szCs w:val="28"/>
        </w:rPr>
      </w:pPr>
      <w:bookmarkStart w:id="10" w:name="_Toc119660834"/>
      <w:r w:rsidRPr="00BF2D89">
        <w:rPr>
          <w:b/>
          <w:szCs w:val="28"/>
        </w:rPr>
        <w:t xml:space="preserve">Особенности и достоинства датчика температуры Wika </w:t>
      </w:r>
      <w:r w:rsidRPr="00BF2D89">
        <w:rPr>
          <w:b/>
          <w:szCs w:val="28"/>
          <w:lang w:val="en-US"/>
        </w:rPr>
        <w:t>TR</w:t>
      </w:r>
      <w:r w:rsidRPr="00BF2D89">
        <w:rPr>
          <w:b/>
          <w:szCs w:val="28"/>
        </w:rPr>
        <w:t>10-</w:t>
      </w:r>
      <w:r w:rsidRPr="00BF2D89">
        <w:rPr>
          <w:b/>
          <w:szCs w:val="28"/>
          <w:lang w:val="en-US"/>
        </w:rPr>
        <w:t>C</w:t>
      </w:r>
      <w:bookmarkEnd w:id="10"/>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Измеряемые (рабочие) среды: газ; жидкость, в неагрессивные жидкие среды; пар;</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Основная приведенная погрешность (класс точности): ±0,065%, ±0,04%;</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lastRenderedPageBreak/>
        <w:t>Протокол передачи данных: 4…20 мА HART/WirelessHART, PROFIBUS, 1…5мА HART с малой потребляемой мощностью;</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Диапазон измерений: -196…</w:t>
      </w:r>
      <w:r w:rsidRPr="00BF2D89">
        <w:rPr>
          <w:rFonts w:ascii="Times New Roman" w:hAnsi="Times New Roman"/>
          <w:sz w:val="28"/>
          <w:szCs w:val="28"/>
          <w:lang w:val="en-US"/>
        </w:rPr>
        <w:t>+600</w:t>
      </w:r>
      <w:r w:rsidRPr="00BF2D89">
        <w:rPr>
          <w:rFonts w:ascii="Times New Roman" w:hAnsi="Times New Roman"/>
          <w:sz w:val="28"/>
          <w:szCs w:val="28"/>
          <w:vertAlign w:val="superscript"/>
          <w:lang w:val="en-US"/>
        </w:rPr>
        <w:t>o</w:t>
      </w:r>
      <w:r w:rsidRPr="00BF2D89">
        <w:rPr>
          <w:rFonts w:ascii="Times New Roman" w:hAnsi="Times New Roman"/>
          <w:sz w:val="28"/>
          <w:szCs w:val="28"/>
          <w:lang w:val="en-US"/>
        </w:rPr>
        <w:t>C</w:t>
      </w:r>
      <w:r w:rsidRPr="00BF2D89">
        <w:rPr>
          <w:rFonts w:ascii="Times New Roman" w:hAnsi="Times New Roman"/>
          <w:sz w:val="28"/>
          <w:szCs w:val="28"/>
        </w:rPr>
        <w:t>.</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Термометр сопротивления модели TR10-C имеет большое число сертификатов взрывозащиты.</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eastAsia="Times New Roman" w:hAnsi="Times New Roman"/>
          <w:bCs/>
          <w:color w:val="000000"/>
          <w:sz w:val="28"/>
          <w:szCs w:val="28"/>
          <w:lang w:eastAsia="ru-RU"/>
        </w:rPr>
        <w:t>Диагностика: </w:t>
      </w:r>
      <w:r w:rsidRPr="00BF2D89">
        <w:rPr>
          <w:rFonts w:ascii="Times New Roman" w:eastAsia="Times New Roman" w:hAnsi="Times New Roman"/>
          <w:color w:val="000000"/>
          <w:sz w:val="28"/>
          <w:szCs w:val="28"/>
          <w:lang w:eastAsia="ru-RU"/>
        </w:rPr>
        <w:t>Базовая диагностика, мониторинг характеристик напряжения питания.</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eastAsia="Times New Roman" w:hAnsi="Times New Roman"/>
          <w:bCs/>
          <w:color w:val="000000"/>
          <w:sz w:val="28"/>
          <w:szCs w:val="28"/>
          <w:lang w:eastAsia="ru-RU"/>
        </w:rPr>
        <w:t>Гарантия:</w:t>
      </w:r>
      <w:r w:rsidRPr="00BF2D89">
        <w:rPr>
          <w:rFonts w:ascii="Times New Roman" w:eastAsia="Times New Roman" w:hAnsi="Times New Roman"/>
          <w:b/>
          <w:bCs/>
          <w:color w:val="000000"/>
          <w:sz w:val="28"/>
          <w:szCs w:val="28"/>
          <w:lang w:eastAsia="ru-RU"/>
        </w:rPr>
        <w:t> </w:t>
      </w:r>
      <w:r w:rsidRPr="00BF2D89">
        <w:rPr>
          <w:rFonts w:ascii="Times New Roman" w:eastAsia="Times New Roman" w:hAnsi="Times New Roman"/>
          <w:color w:val="000000"/>
          <w:sz w:val="28"/>
          <w:szCs w:val="28"/>
          <w:lang w:eastAsia="ru-RU"/>
        </w:rPr>
        <w:t>Гарантийный срок эксплуатации до 5 лет.</w:t>
      </w:r>
    </w:p>
    <w:p w:rsidR="00530CD3" w:rsidRPr="00B403B6" w:rsidRDefault="00530CD3" w:rsidP="008E47E1">
      <w:pPr>
        <w:ind w:firstLine="454"/>
        <w:rPr>
          <w:szCs w:val="28"/>
        </w:rPr>
      </w:pPr>
    </w:p>
    <w:p w:rsidR="00557811" w:rsidRPr="00B403B6" w:rsidRDefault="00557811" w:rsidP="00187E10">
      <w:pPr>
        <w:ind w:firstLine="454"/>
        <w:rPr>
          <w:szCs w:val="28"/>
        </w:rPr>
      </w:pPr>
    </w:p>
    <w:p w:rsidR="00187E10" w:rsidRPr="00B403B6" w:rsidRDefault="00557811" w:rsidP="00557811">
      <w:pPr>
        <w:rPr>
          <w:b/>
          <w:szCs w:val="28"/>
        </w:rPr>
      </w:pPr>
      <w:r w:rsidRPr="00B403B6">
        <w:rPr>
          <w:b/>
          <w:szCs w:val="28"/>
        </w:rPr>
        <w:t xml:space="preserve">   </w:t>
      </w:r>
      <w:r w:rsidR="00187E10" w:rsidRPr="00B403B6">
        <w:rPr>
          <w:b/>
          <w:szCs w:val="28"/>
        </w:rPr>
        <w:br w:type="page"/>
      </w:r>
    </w:p>
    <w:p w:rsidR="009F3BF5" w:rsidRPr="009A5829" w:rsidRDefault="00E80600" w:rsidP="009A5829">
      <w:pPr>
        <w:pStyle w:val="1"/>
      </w:pPr>
      <w:bookmarkStart w:id="11" w:name="_Toc120303423"/>
      <w:r w:rsidRPr="00B403B6">
        <w:lastRenderedPageBreak/>
        <w:t>Расчетная часть</w:t>
      </w:r>
      <w:bookmarkEnd w:id="11"/>
    </w:p>
    <w:p w:rsidR="009F3BF5" w:rsidRPr="009A5829" w:rsidRDefault="008D0662" w:rsidP="009A5829">
      <w:pPr>
        <w:pStyle w:val="2"/>
      </w:pPr>
      <w:r w:rsidRPr="00B403B6">
        <w:t xml:space="preserve"> </w:t>
      </w:r>
      <w:bookmarkStart w:id="12" w:name="_Toc120303424"/>
      <w:r w:rsidR="00E80600" w:rsidRPr="00B403B6">
        <w:t xml:space="preserve">3.1 Расчет </w:t>
      </w:r>
      <w:r w:rsidR="00DA5EB8" w:rsidRPr="00B403B6">
        <w:t>надежности</w:t>
      </w:r>
      <w:bookmarkEnd w:id="12"/>
    </w:p>
    <w:p w:rsidR="00E80600" w:rsidRPr="00B403B6" w:rsidRDefault="008D0662" w:rsidP="008E47E1">
      <w:pPr>
        <w:ind w:firstLine="454"/>
        <w:rPr>
          <w:szCs w:val="28"/>
        </w:rPr>
      </w:pPr>
      <w:r w:rsidRPr="00B403B6">
        <w:rPr>
          <w:szCs w:val="28"/>
        </w:rPr>
        <w:t xml:space="preserve">  </w:t>
      </w:r>
      <w:r w:rsidR="003357B3" w:rsidRPr="00B403B6">
        <w:rPr>
          <w:szCs w:val="28"/>
        </w:rPr>
        <w:t xml:space="preserve">Надежность – </w:t>
      </w:r>
      <w:proofErr w:type="gramStart"/>
      <w:r w:rsidR="003357B3" w:rsidRPr="00B403B6">
        <w:rPr>
          <w:szCs w:val="28"/>
        </w:rPr>
        <w:t>особое</w:t>
      </w:r>
      <w:r w:rsidR="003357B3" w:rsidRPr="00B403B6">
        <w:rPr>
          <w:szCs w:val="28"/>
          <w:lang w:val="en-US"/>
        </w:rPr>
        <w:t> </w:t>
      </w:r>
      <w:r w:rsidR="00E80600" w:rsidRPr="00B403B6">
        <w:rPr>
          <w:szCs w:val="28"/>
        </w:rPr>
        <w:t>свойство</w:t>
      </w:r>
      <w:proofErr w:type="gramEnd"/>
      <w:r w:rsidR="00E80600" w:rsidRPr="00B403B6">
        <w:rPr>
          <w:szCs w:val="28"/>
        </w:rPr>
        <w:t xml:space="preserve"> заключающееся в способности устройства сохранить свои технические параметры во времени; это свойство характеризуется безотказностью, долговечностью, ремонтопригодностью и </w:t>
      </w:r>
      <w:proofErr w:type="spellStart"/>
      <w:r w:rsidR="00E80600" w:rsidRPr="00B403B6">
        <w:rPr>
          <w:szCs w:val="28"/>
        </w:rPr>
        <w:t>сохраняемостью</w:t>
      </w:r>
      <w:proofErr w:type="spellEnd"/>
      <w:r w:rsidR="00E80600" w:rsidRPr="00B403B6">
        <w:rPr>
          <w:szCs w:val="28"/>
        </w:rPr>
        <w:t>.</w:t>
      </w:r>
    </w:p>
    <w:p w:rsidR="00E80600" w:rsidRPr="00B403B6" w:rsidRDefault="00E80600" w:rsidP="008E47E1">
      <w:pPr>
        <w:ind w:firstLine="454"/>
        <w:rPr>
          <w:szCs w:val="28"/>
        </w:rPr>
      </w:pPr>
      <w:r w:rsidRPr="00B403B6">
        <w:rPr>
          <w:szCs w:val="28"/>
        </w:rPr>
        <w:tab/>
        <w:t>Обеспечение высокого качества и надежности изделия, является комплексным многоэтапным процессом.</w:t>
      </w:r>
    </w:p>
    <w:p w:rsidR="00E80600" w:rsidRPr="00B403B6" w:rsidRDefault="00E80600" w:rsidP="008E47E1">
      <w:pPr>
        <w:ind w:firstLine="454"/>
        <w:rPr>
          <w:szCs w:val="28"/>
        </w:rPr>
      </w:pPr>
      <w:r w:rsidRPr="00B403B6">
        <w:rPr>
          <w:szCs w:val="28"/>
        </w:rPr>
        <w:tab/>
        <w:t xml:space="preserve">Надежность закладывается при проектировании изделий, она зависит от прогрессивности и совершенства конструктивной схемы, прочности и износостойкости применяемых материалов и ряда других факторов. </w:t>
      </w:r>
      <w:proofErr w:type="gramStart"/>
      <w:r w:rsidRPr="00B403B6">
        <w:rPr>
          <w:szCs w:val="28"/>
        </w:rPr>
        <w:t>Требуемая  надежность</w:t>
      </w:r>
      <w:proofErr w:type="gramEnd"/>
      <w:r w:rsidRPr="00B403B6">
        <w:rPr>
          <w:szCs w:val="28"/>
        </w:rPr>
        <w:t xml:space="preserve"> обеспечивается в процессе производства изделий. Она определяется совершенством и стабильностью технологического процесса изготовления, качеством сборки, долговечностью контроля отдельных деталей и изделия в целом. </w:t>
      </w:r>
    </w:p>
    <w:p w:rsidR="00E80600" w:rsidRPr="00B403B6" w:rsidRDefault="00E80600" w:rsidP="008E47E1">
      <w:pPr>
        <w:ind w:firstLine="454"/>
        <w:rPr>
          <w:szCs w:val="28"/>
        </w:rPr>
      </w:pPr>
      <w:r w:rsidRPr="00B403B6">
        <w:rPr>
          <w:szCs w:val="28"/>
        </w:rPr>
        <w:tab/>
        <w:t>В расчет надежности входит:</w:t>
      </w:r>
    </w:p>
    <w:p w:rsidR="00E80600" w:rsidRPr="00B403B6" w:rsidRDefault="00E80600" w:rsidP="008E47E1">
      <w:pPr>
        <w:ind w:firstLine="454"/>
        <w:rPr>
          <w:szCs w:val="28"/>
        </w:rPr>
      </w:pPr>
      <w:r w:rsidRPr="00B403B6">
        <w:rPr>
          <w:szCs w:val="28"/>
        </w:rPr>
        <w:t>1. Расчет вероятности безотказной работы</w:t>
      </w:r>
    </w:p>
    <w:p w:rsidR="00E80600" w:rsidRPr="00B403B6" w:rsidRDefault="00E80600" w:rsidP="008E47E1">
      <w:pPr>
        <w:ind w:firstLine="454"/>
        <w:rPr>
          <w:szCs w:val="28"/>
        </w:rPr>
      </w:pPr>
      <w:r w:rsidRPr="00B403B6">
        <w:rPr>
          <w:szCs w:val="28"/>
        </w:rPr>
        <w:t>2. Расчет средней наработки до отказа</w:t>
      </w:r>
    </w:p>
    <w:p w:rsidR="00E80600" w:rsidRPr="00B403B6" w:rsidRDefault="00E80600" w:rsidP="008E47E1">
      <w:pPr>
        <w:ind w:firstLine="454"/>
        <w:rPr>
          <w:szCs w:val="28"/>
        </w:rPr>
      </w:pPr>
      <w:r w:rsidRPr="00B403B6">
        <w:rPr>
          <w:szCs w:val="28"/>
        </w:rPr>
        <w:t>3. Расчет интенсивности отказов</w:t>
      </w:r>
    </w:p>
    <w:p w:rsidR="00E80600" w:rsidRPr="00B403B6" w:rsidRDefault="00E80600" w:rsidP="008E47E1">
      <w:pPr>
        <w:ind w:firstLine="454"/>
        <w:rPr>
          <w:szCs w:val="28"/>
        </w:rPr>
      </w:pPr>
      <w:r w:rsidRPr="00B403B6">
        <w:rPr>
          <w:szCs w:val="28"/>
        </w:rPr>
        <w:tab/>
        <w:t>Согласно ГОСТ 27.002 – 89 дадим определения:</w:t>
      </w:r>
    </w:p>
    <w:p w:rsidR="00E80600" w:rsidRPr="00B403B6" w:rsidRDefault="00E80600" w:rsidP="008E47E1">
      <w:pPr>
        <w:ind w:firstLine="454"/>
        <w:rPr>
          <w:szCs w:val="28"/>
        </w:rPr>
      </w:pPr>
      <w:r w:rsidRPr="00B403B6">
        <w:rPr>
          <w:szCs w:val="28"/>
        </w:rPr>
        <w:tab/>
        <w:t>Вероятность безотказной работы – это вероятность того, что в пределах заданной наработки отказ объекта не возникнет.</w:t>
      </w:r>
    </w:p>
    <w:p w:rsidR="00E80600" w:rsidRPr="00B403B6" w:rsidRDefault="00E80600" w:rsidP="008E47E1">
      <w:pPr>
        <w:ind w:firstLine="454"/>
        <w:rPr>
          <w:szCs w:val="28"/>
        </w:rPr>
      </w:pPr>
      <w:r w:rsidRPr="00B403B6">
        <w:rPr>
          <w:szCs w:val="28"/>
        </w:rPr>
        <w:tab/>
        <w:t>Средняя наработка до отказа – это математическое ожидание наработки объекта до первого отказа.</w:t>
      </w:r>
    </w:p>
    <w:p w:rsidR="00E80600" w:rsidRPr="00B403B6" w:rsidRDefault="00E80600" w:rsidP="008E47E1">
      <w:pPr>
        <w:ind w:firstLine="454"/>
        <w:rPr>
          <w:szCs w:val="28"/>
        </w:rPr>
      </w:pPr>
      <w:r w:rsidRPr="00B403B6">
        <w:rPr>
          <w:szCs w:val="28"/>
        </w:rPr>
        <w:tab/>
        <w:t xml:space="preserve">Интенсивность отказов – это условная плотность, </w:t>
      </w:r>
      <w:r w:rsidR="009D4FA5" w:rsidRPr="00B403B6">
        <w:rPr>
          <w:szCs w:val="28"/>
        </w:rPr>
        <w:t>вероятность возникновения отказа объекта,</w:t>
      </w:r>
      <w:r w:rsidRPr="00B403B6">
        <w:rPr>
          <w:szCs w:val="28"/>
        </w:rPr>
        <w:t xml:space="preserve"> определяемая при условии, что до рассматриваемого момента времени отказ не возникнет.</w:t>
      </w:r>
    </w:p>
    <w:p w:rsidR="00E80600" w:rsidRPr="00B403B6" w:rsidRDefault="00E80600" w:rsidP="008E47E1">
      <w:pPr>
        <w:ind w:firstLine="454"/>
        <w:rPr>
          <w:szCs w:val="28"/>
        </w:rPr>
      </w:pPr>
      <w:r w:rsidRPr="00B403B6">
        <w:rPr>
          <w:szCs w:val="28"/>
        </w:rPr>
        <w:lastRenderedPageBreak/>
        <w:tab/>
        <w:t xml:space="preserve"> Требуется рассчитать вероятность </w:t>
      </w:r>
      <w:proofErr w:type="spellStart"/>
      <w:r w:rsidRPr="00B403B6">
        <w:rPr>
          <w:szCs w:val="28"/>
        </w:rPr>
        <w:t>Р</w:t>
      </w:r>
      <w:r w:rsidRPr="00B403B6">
        <w:rPr>
          <w:szCs w:val="28"/>
          <w:vertAlign w:val="subscript"/>
        </w:rPr>
        <w:t>изд</w:t>
      </w:r>
      <w:proofErr w:type="spellEnd"/>
      <w:r w:rsidRPr="00B403B6">
        <w:rPr>
          <w:szCs w:val="28"/>
        </w:rPr>
        <w:t xml:space="preserve"> от времени, вероятность безотказной работы в течение времени (</w:t>
      </w:r>
      <w:r w:rsidRPr="00B403B6">
        <w:rPr>
          <w:szCs w:val="28"/>
          <w:lang w:val="en-US"/>
        </w:rPr>
        <w:t>t</w:t>
      </w:r>
      <w:r w:rsidRPr="00B403B6">
        <w:rPr>
          <w:szCs w:val="28"/>
        </w:rPr>
        <w:t xml:space="preserve">) и среднюю наработку на отказ </w:t>
      </w:r>
      <w:proofErr w:type="spellStart"/>
      <w:r w:rsidRPr="00B403B6">
        <w:rPr>
          <w:szCs w:val="28"/>
        </w:rPr>
        <w:t>Т</w:t>
      </w:r>
      <w:r w:rsidRPr="00B403B6">
        <w:rPr>
          <w:szCs w:val="28"/>
          <w:vertAlign w:val="subscript"/>
        </w:rPr>
        <w:t>ср</w:t>
      </w:r>
      <w:proofErr w:type="spellEnd"/>
      <w:r w:rsidRPr="00B403B6">
        <w:rPr>
          <w:szCs w:val="28"/>
        </w:rPr>
        <w:t>, приводим структурную схему:</w:t>
      </w:r>
    </w:p>
    <w:p w:rsidR="00E80600" w:rsidRPr="00B403B6" w:rsidRDefault="00E80600" w:rsidP="009A5829"/>
    <w:p w:rsidR="00530CD3" w:rsidRPr="009A5829" w:rsidRDefault="003357B3" w:rsidP="009A5829">
      <w:r w:rsidRPr="009A5829">
        <w:t>Схема состоит их:</w:t>
      </w:r>
    </w:p>
    <w:p w:rsidR="003357B3" w:rsidRPr="009A5829" w:rsidRDefault="003357B3" w:rsidP="009A5829">
      <w:r w:rsidRPr="009A5829">
        <w:t>1-Кнопка включения</w:t>
      </w:r>
    </w:p>
    <w:p w:rsidR="003357B3" w:rsidRPr="009A5829" w:rsidRDefault="003357B3" w:rsidP="009A5829">
      <w:r w:rsidRPr="009A5829">
        <w:t xml:space="preserve">2-Датчики </w:t>
      </w:r>
    </w:p>
    <w:p w:rsidR="003357B3" w:rsidRPr="009A5829" w:rsidRDefault="003357B3" w:rsidP="009A5829">
      <w:r w:rsidRPr="009A5829">
        <w:t>3-Реле времени</w:t>
      </w:r>
    </w:p>
    <w:p w:rsidR="003357B3" w:rsidRPr="00B403B6" w:rsidRDefault="003357B3" w:rsidP="009A5829">
      <w:r w:rsidRPr="009A5829">
        <w:t>4-Контакторры</w:t>
      </w:r>
    </w:p>
    <w:p w:rsidR="003357B3" w:rsidRPr="00B403B6" w:rsidRDefault="003357B3" w:rsidP="009A5829">
      <w:r w:rsidRPr="00B403B6">
        <w:tab/>
        <w:t>На основании анализа статических материалов установлены и приведены в справочной литературе значениях интенсивности отказов, отдельных элементов λ</w:t>
      </w:r>
      <w:r w:rsidRPr="00B403B6">
        <w:rPr>
          <w:vertAlign w:val="subscript"/>
        </w:rPr>
        <w:t>0</w:t>
      </w:r>
      <w:r w:rsidRPr="00B403B6">
        <w:t>, 1/ч.</w:t>
      </w:r>
      <w:r w:rsidRPr="00B403B6">
        <w:tab/>
        <w:t>Воспользуемся этими данными.</w:t>
      </w:r>
    </w:p>
    <w:p w:rsidR="003357B3" w:rsidRPr="00B403B6" w:rsidRDefault="003357B3" w:rsidP="009A5829">
      <w:r w:rsidRPr="00B403B6">
        <w:t>Для удобства ведения расчетов все данные сведем в таблицу 1:</w:t>
      </w:r>
    </w:p>
    <w:p w:rsidR="00B74EE3" w:rsidRPr="00B403B6" w:rsidRDefault="00B74EE3" w:rsidP="009A5829"/>
    <w:p w:rsidR="003357B3" w:rsidRPr="00B403B6" w:rsidRDefault="003357B3" w:rsidP="009A5829">
      <w:r w:rsidRPr="00B403B6">
        <w:t xml:space="preserve">Таблица </w:t>
      </w:r>
      <w:r w:rsidR="009A5829">
        <w:t>2</w:t>
      </w:r>
      <w:r w:rsidRPr="00B403B6">
        <w:t xml:space="preserve"> – Расчет интенсивности отказов, отдельных элементов</w:t>
      </w:r>
    </w:p>
    <w:tbl>
      <w:tblPr>
        <w:tblW w:w="3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071"/>
        <w:gridCol w:w="2490"/>
      </w:tblGrid>
      <w:tr w:rsidR="003357B3" w:rsidRPr="00B403B6" w:rsidTr="003357B3">
        <w:tc>
          <w:tcPr>
            <w:tcW w:w="1951" w:type="pct"/>
          </w:tcPr>
          <w:p w:rsidR="003357B3" w:rsidRPr="00C83E94" w:rsidRDefault="003357B3" w:rsidP="008E47E1">
            <w:pPr>
              <w:ind w:firstLine="454"/>
              <w:rPr>
                <w:szCs w:val="28"/>
              </w:rPr>
            </w:pPr>
            <w:r w:rsidRPr="00C83E94">
              <w:rPr>
                <w:szCs w:val="28"/>
              </w:rPr>
              <w:t>Наименование элемента</w:t>
            </w:r>
          </w:p>
        </w:tc>
        <w:tc>
          <w:tcPr>
            <w:tcW w:w="1350" w:type="pct"/>
          </w:tcPr>
          <w:p w:rsidR="003357B3" w:rsidRPr="00C83E94" w:rsidRDefault="003357B3" w:rsidP="008E47E1">
            <w:pPr>
              <w:ind w:firstLine="454"/>
              <w:rPr>
                <w:szCs w:val="28"/>
              </w:rPr>
            </w:pPr>
            <w:r w:rsidRPr="00C83E94">
              <w:rPr>
                <w:szCs w:val="28"/>
              </w:rPr>
              <w:t xml:space="preserve">Количество </w:t>
            </w:r>
          </w:p>
        </w:tc>
        <w:tc>
          <w:tcPr>
            <w:tcW w:w="1699" w:type="pct"/>
          </w:tcPr>
          <w:p w:rsidR="003357B3" w:rsidRPr="00C83E94" w:rsidRDefault="003357B3" w:rsidP="008E47E1">
            <w:pPr>
              <w:ind w:firstLine="454"/>
              <w:rPr>
                <w:szCs w:val="28"/>
              </w:rPr>
            </w:pPr>
            <w:r w:rsidRPr="00C83E94">
              <w:rPr>
                <w:szCs w:val="28"/>
              </w:rPr>
              <w:t>Интенсивность отказов (1/ч)</w:t>
            </w:r>
          </w:p>
        </w:tc>
      </w:tr>
      <w:tr w:rsidR="003357B3" w:rsidRPr="00B403B6" w:rsidTr="003357B3">
        <w:tc>
          <w:tcPr>
            <w:tcW w:w="1951" w:type="pct"/>
          </w:tcPr>
          <w:p w:rsidR="003357B3" w:rsidRPr="00C83E94" w:rsidRDefault="003357B3" w:rsidP="008E47E1">
            <w:pPr>
              <w:ind w:firstLine="454"/>
              <w:rPr>
                <w:szCs w:val="28"/>
              </w:rPr>
            </w:pPr>
            <w:r w:rsidRPr="00C83E94">
              <w:rPr>
                <w:szCs w:val="28"/>
              </w:rPr>
              <w:t>Контакторы</w:t>
            </w:r>
          </w:p>
        </w:tc>
        <w:tc>
          <w:tcPr>
            <w:tcW w:w="1350" w:type="pct"/>
          </w:tcPr>
          <w:p w:rsidR="003357B3" w:rsidRPr="00C83E94" w:rsidRDefault="009D4FA5" w:rsidP="008E47E1">
            <w:pPr>
              <w:ind w:firstLine="454"/>
              <w:rPr>
                <w:szCs w:val="28"/>
              </w:rPr>
            </w:pPr>
            <w:r>
              <w:rPr>
                <w:szCs w:val="28"/>
              </w:rPr>
              <w:t>17</w:t>
            </w:r>
          </w:p>
        </w:tc>
        <w:tc>
          <w:tcPr>
            <w:tcW w:w="1699" w:type="pct"/>
          </w:tcPr>
          <w:p w:rsidR="003357B3" w:rsidRPr="00C83E94" w:rsidRDefault="003357B3" w:rsidP="008E47E1">
            <w:pPr>
              <w:ind w:firstLine="454"/>
              <w:rPr>
                <w:szCs w:val="28"/>
              </w:rPr>
            </w:pPr>
            <w:r w:rsidRPr="00C83E94">
              <w:rPr>
                <w:szCs w:val="28"/>
              </w:rPr>
              <w:t>0,6</w:t>
            </w:r>
          </w:p>
        </w:tc>
      </w:tr>
      <w:tr w:rsidR="003357B3" w:rsidRPr="00B403B6" w:rsidTr="003357B3">
        <w:tc>
          <w:tcPr>
            <w:tcW w:w="1951" w:type="pct"/>
          </w:tcPr>
          <w:p w:rsidR="003357B3" w:rsidRPr="00C83E94" w:rsidRDefault="003357B3" w:rsidP="008E47E1">
            <w:pPr>
              <w:ind w:firstLine="454"/>
              <w:rPr>
                <w:szCs w:val="28"/>
              </w:rPr>
            </w:pPr>
            <w:r w:rsidRPr="00C83E94">
              <w:rPr>
                <w:szCs w:val="28"/>
              </w:rPr>
              <w:t>Кнопки</w:t>
            </w:r>
          </w:p>
        </w:tc>
        <w:tc>
          <w:tcPr>
            <w:tcW w:w="1350" w:type="pct"/>
          </w:tcPr>
          <w:p w:rsidR="003357B3" w:rsidRPr="00C83E94" w:rsidRDefault="003357B3" w:rsidP="008E47E1">
            <w:pPr>
              <w:ind w:firstLine="454"/>
              <w:rPr>
                <w:szCs w:val="28"/>
              </w:rPr>
            </w:pPr>
            <w:r w:rsidRPr="00C83E94">
              <w:rPr>
                <w:szCs w:val="28"/>
              </w:rPr>
              <w:t>1</w:t>
            </w:r>
          </w:p>
        </w:tc>
        <w:tc>
          <w:tcPr>
            <w:tcW w:w="1699" w:type="pct"/>
          </w:tcPr>
          <w:p w:rsidR="003357B3" w:rsidRPr="00C83E94" w:rsidRDefault="003357B3" w:rsidP="008E47E1">
            <w:pPr>
              <w:ind w:firstLine="454"/>
              <w:rPr>
                <w:szCs w:val="28"/>
              </w:rPr>
            </w:pPr>
            <w:r w:rsidRPr="00C83E94">
              <w:rPr>
                <w:szCs w:val="28"/>
              </w:rPr>
              <w:t>0,5</w:t>
            </w:r>
          </w:p>
        </w:tc>
      </w:tr>
      <w:tr w:rsidR="003357B3" w:rsidRPr="00B403B6" w:rsidTr="003357B3">
        <w:tc>
          <w:tcPr>
            <w:tcW w:w="1951" w:type="pct"/>
          </w:tcPr>
          <w:p w:rsidR="003357B3" w:rsidRPr="00C83E94" w:rsidRDefault="003357B3" w:rsidP="008E47E1">
            <w:pPr>
              <w:ind w:firstLine="454"/>
              <w:rPr>
                <w:szCs w:val="28"/>
              </w:rPr>
            </w:pPr>
            <w:r w:rsidRPr="00C83E94">
              <w:rPr>
                <w:szCs w:val="28"/>
              </w:rPr>
              <w:t>Реле времени</w:t>
            </w:r>
          </w:p>
        </w:tc>
        <w:tc>
          <w:tcPr>
            <w:tcW w:w="1350" w:type="pct"/>
          </w:tcPr>
          <w:p w:rsidR="003357B3" w:rsidRPr="00C83E94" w:rsidRDefault="009D4FA5" w:rsidP="008E47E1">
            <w:pPr>
              <w:ind w:firstLine="454"/>
              <w:rPr>
                <w:szCs w:val="28"/>
              </w:rPr>
            </w:pPr>
            <w:r>
              <w:rPr>
                <w:szCs w:val="28"/>
              </w:rPr>
              <w:t>4</w:t>
            </w:r>
          </w:p>
        </w:tc>
        <w:tc>
          <w:tcPr>
            <w:tcW w:w="1699" w:type="pct"/>
          </w:tcPr>
          <w:p w:rsidR="003357B3" w:rsidRPr="00C83E94" w:rsidRDefault="003357B3" w:rsidP="008E47E1">
            <w:pPr>
              <w:ind w:firstLine="454"/>
              <w:rPr>
                <w:szCs w:val="28"/>
              </w:rPr>
            </w:pPr>
            <w:r w:rsidRPr="00C83E94">
              <w:rPr>
                <w:szCs w:val="28"/>
              </w:rPr>
              <w:t>0.3</w:t>
            </w:r>
          </w:p>
        </w:tc>
      </w:tr>
      <w:tr w:rsidR="003357B3" w:rsidRPr="00B403B6" w:rsidTr="003357B3">
        <w:tc>
          <w:tcPr>
            <w:tcW w:w="1951" w:type="pct"/>
          </w:tcPr>
          <w:p w:rsidR="003357B3" w:rsidRPr="00C83E94" w:rsidRDefault="003357B3" w:rsidP="008E47E1">
            <w:pPr>
              <w:ind w:firstLine="454"/>
              <w:rPr>
                <w:szCs w:val="28"/>
              </w:rPr>
            </w:pPr>
            <w:r w:rsidRPr="00C83E94">
              <w:rPr>
                <w:szCs w:val="28"/>
              </w:rPr>
              <w:t xml:space="preserve">Датчики </w:t>
            </w:r>
          </w:p>
        </w:tc>
        <w:tc>
          <w:tcPr>
            <w:tcW w:w="1350" w:type="pct"/>
          </w:tcPr>
          <w:p w:rsidR="003357B3" w:rsidRPr="00C83E94" w:rsidRDefault="009D4FA5" w:rsidP="008E47E1">
            <w:pPr>
              <w:ind w:firstLine="454"/>
              <w:rPr>
                <w:szCs w:val="28"/>
              </w:rPr>
            </w:pPr>
            <w:r>
              <w:rPr>
                <w:szCs w:val="28"/>
              </w:rPr>
              <w:t>11</w:t>
            </w:r>
          </w:p>
        </w:tc>
        <w:tc>
          <w:tcPr>
            <w:tcW w:w="1699" w:type="pct"/>
          </w:tcPr>
          <w:p w:rsidR="003357B3" w:rsidRPr="00C83E94" w:rsidRDefault="003357B3" w:rsidP="008E47E1">
            <w:pPr>
              <w:ind w:firstLine="454"/>
              <w:rPr>
                <w:szCs w:val="28"/>
              </w:rPr>
            </w:pPr>
            <w:r w:rsidRPr="00C83E94">
              <w:rPr>
                <w:szCs w:val="28"/>
              </w:rPr>
              <w:t>0,9</w:t>
            </w:r>
          </w:p>
        </w:tc>
      </w:tr>
    </w:tbl>
    <w:p w:rsidR="00B74EE3" w:rsidRPr="00B403B6" w:rsidRDefault="00B74EE3" w:rsidP="009A5829">
      <w:pPr>
        <w:ind w:firstLine="0"/>
        <w:rPr>
          <w:szCs w:val="28"/>
        </w:rPr>
      </w:pPr>
    </w:p>
    <w:p w:rsidR="003075E7" w:rsidRPr="00C83E94" w:rsidRDefault="009A3C32" w:rsidP="009A5829">
      <w:pPr>
        <w:rPr>
          <w:vertAlign w:val="superscript"/>
        </w:rPr>
      </w:pPr>
      <w:proofErr w:type="spellStart"/>
      <w:r w:rsidRPr="00C83E94">
        <w:t>Λ</w:t>
      </w:r>
      <w:r w:rsidRPr="00C83E94">
        <w:rPr>
          <w:vertAlign w:val="subscript"/>
        </w:rPr>
        <w:t>общ</w:t>
      </w:r>
      <w:proofErr w:type="spellEnd"/>
      <w:r w:rsidR="009D4FA5">
        <w:t>=17×0,6+1×0,5+4×0,3+11</w:t>
      </w:r>
      <w:r w:rsidR="003357B3" w:rsidRPr="00C83E94">
        <w:t>×0,9</w:t>
      </w:r>
      <w:r w:rsidR="00C83E94">
        <w:t>= 2</w:t>
      </w:r>
      <w:r w:rsidR="009D4FA5">
        <w:t>1</w:t>
      </w:r>
      <w:r w:rsidR="003075E7" w:rsidRPr="00C83E94">
        <w:t>,</w:t>
      </w:r>
      <w:r w:rsidR="009D4FA5">
        <w:t>8</w:t>
      </w:r>
      <w:r w:rsidR="003357B3" w:rsidRPr="00C83E94">
        <w:t>×10</w:t>
      </w:r>
      <w:r w:rsidR="00C83E94">
        <w:rPr>
          <w:vertAlign w:val="superscript"/>
        </w:rPr>
        <w:t>-6</w:t>
      </w:r>
    </w:p>
    <w:p w:rsidR="009A3C32" w:rsidRPr="00C83E94" w:rsidRDefault="00B74EE3" w:rsidP="009A5829">
      <w:r w:rsidRPr="00C83E94">
        <w:t xml:space="preserve">         </w:t>
      </w:r>
      <w:r w:rsidR="009A3C32" w:rsidRPr="00C83E94">
        <w:t>Для нефтехимического производства коэффициент эксплуатации принимаем равным К</w:t>
      </w:r>
      <w:r w:rsidR="009A3C32" w:rsidRPr="00C83E94">
        <w:rPr>
          <w:vertAlign w:val="subscript"/>
        </w:rPr>
        <w:t>у</w:t>
      </w:r>
      <w:r w:rsidR="009A3C32" w:rsidRPr="00C83E94">
        <w:t>=3;</w:t>
      </w:r>
    </w:p>
    <w:p w:rsidR="009A3C32" w:rsidRPr="00C83E94" w:rsidRDefault="009A3C32" w:rsidP="009A5829">
      <w:proofErr w:type="spellStart"/>
      <w:r w:rsidRPr="00C83E94">
        <w:t>Λ</w:t>
      </w:r>
      <w:r w:rsidRPr="00C83E94">
        <w:rPr>
          <w:vertAlign w:val="subscript"/>
        </w:rPr>
        <w:t>окон</w:t>
      </w:r>
      <w:proofErr w:type="spellEnd"/>
      <w:r w:rsidRPr="00C83E94">
        <w:t xml:space="preserve">= </w:t>
      </w:r>
      <w:proofErr w:type="spellStart"/>
      <w:r w:rsidRPr="00C83E94">
        <w:t>К</w:t>
      </w:r>
      <w:r w:rsidRPr="00C83E94">
        <w:rPr>
          <w:vertAlign w:val="subscript"/>
        </w:rPr>
        <w:t>у</w:t>
      </w:r>
      <w:r w:rsidRPr="00C83E94">
        <w:t>×Λ</w:t>
      </w:r>
      <w:r w:rsidRPr="00C83E94">
        <w:rPr>
          <w:vertAlign w:val="subscript"/>
        </w:rPr>
        <w:t>общ</w:t>
      </w:r>
      <w:proofErr w:type="spellEnd"/>
      <w:r w:rsidR="00C83E94">
        <w:t xml:space="preserve"> = </w:t>
      </w:r>
      <w:r w:rsidR="009D4FA5">
        <w:t>21</w:t>
      </w:r>
      <w:r w:rsidR="009D4FA5" w:rsidRPr="00C83E94">
        <w:t>,</w:t>
      </w:r>
      <w:r w:rsidR="009D4FA5">
        <w:t>8</w:t>
      </w:r>
      <w:r w:rsidRPr="00C83E94">
        <w:t>×10</w:t>
      </w:r>
      <w:r w:rsidRPr="00C83E94">
        <w:rPr>
          <w:vertAlign w:val="superscript"/>
        </w:rPr>
        <w:t>-6</w:t>
      </w:r>
      <w:r w:rsidR="009D4FA5">
        <w:t>×3= 65,4</w:t>
      </w:r>
      <w:r w:rsidRPr="00C83E94">
        <w:t>×10</w:t>
      </w:r>
      <w:r w:rsidRPr="00C83E94">
        <w:rPr>
          <w:vertAlign w:val="superscript"/>
        </w:rPr>
        <w:t xml:space="preserve">-6      </w:t>
      </w:r>
    </w:p>
    <w:p w:rsidR="003075E7" w:rsidRPr="00C83E94" w:rsidRDefault="003075E7" w:rsidP="009A5829">
      <w:r w:rsidRPr="00C83E94">
        <w:t xml:space="preserve">Согласно формуле, средние наработки до отказа определяет </w:t>
      </w:r>
      <w:r w:rsidRPr="00C83E94">
        <w:rPr>
          <w:lang w:val="en-US"/>
        </w:rPr>
        <w:t>T</w:t>
      </w:r>
      <w:r w:rsidRPr="00C83E94">
        <w:t xml:space="preserve">ср: </w:t>
      </w:r>
    </w:p>
    <w:p w:rsidR="00B74EE3" w:rsidRPr="009A5829" w:rsidRDefault="00B74EE3" w:rsidP="009A5829">
      <w:pPr>
        <w:rPr>
          <w:bCs/>
          <w:position w:val="-38"/>
        </w:rPr>
      </w:pPr>
      <w:proofErr w:type="spellStart"/>
      <w:r w:rsidRPr="00C83E94">
        <w:lastRenderedPageBreak/>
        <w:t>Т</w:t>
      </w:r>
      <w:r w:rsidRPr="00C83E94">
        <w:rPr>
          <w:vertAlign w:val="subscript"/>
        </w:rPr>
        <w:t>ср</w:t>
      </w:r>
      <w:proofErr w:type="spellEnd"/>
      <w:r w:rsidRPr="00C83E94">
        <w:rPr>
          <w:bCs/>
        </w:rPr>
        <w:t xml:space="preserve"> =</w:t>
      </w:r>
      <m:oMath>
        <m:f>
          <m:fPr>
            <m:ctrlPr>
              <w:rPr>
                <w:rFonts w:ascii="Cambria Math" w:hAnsi="Cambria Math"/>
                <w:bCs/>
                <w:i/>
              </w:rPr>
            </m:ctrlPr>
          </m:fPr>
          <m:num>
            <m:r>
              <w:rPr>
                <w:rFonts w:ascii="Cambria Math" w:hAnsi="Cambria Math"/>
              </w:rPr>
              <m:t>1</m:t>
            </m:r>
          </m:num>
          <m:den>
            <m:r>
              <m:rPr>
                <m:sty m:val="p"/>
              </m:rPr>
              <w:rPr>
                <w:rFonts w:ascii="Cambria Math" w:hAnsi="Cambria Math"/>
              </w:rPr>
              <m:t>Λ</m:t>
            </m:r>
            <m:r>
              <m:rPr>
                <m:sty m:val="p"/>
              </m:rPr>
              <w:rPr>
                <w:rFonts w:ascii="Cambria Math" w:hAnsi="Cambria Math"/>
                <w:vertAlign w:val="subscript"/>
              </w:rPr>
              <m:t>окон</m:t>
            </m:r>
          </m:den>
        </m:f>
        <m:r>
          <w:rPr>
            <w:rFonts w:ascii="Cambria Math" w:hAnsi="Cambria Math"/>
          </w:rPr>
          <m:t>=</m:t>
        </m:r>
        <m:f>
          <m:fPr>
            <m:ctrlPr>
              <w:rPr>
                <w:rFonts w:ascii="Cambria Math" w:hAnsi="Cambria Math"/>
                <w:bCs/>
                <w:i/>
              </w:rPr>
            </m:ctrlPr>
          </m:fPr>
          <m:num>
            <m:r>
              <w:rPr>
                <w:rFonts w:ascii="Cambria Math" w:hAnsi="Cambria Math"/>
              </w:rPr>
              <m:t>1</m:t>
            </m:r>
          </m:num>
          <m:den>
            <m:r>
              <m:rPr>
                <m:sty m:val="p"/>
              </m:rPr>
              <w:rPr>
                <w:rFonts w:ascii="Cambria Math" w:hAnsi="Cambria Math"/>
              </w:rPr>
              <m:t>65,4×</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=15290 часа</m:t>
        </m:r>
      </m:oMath>
    </w:p>
    <w:p w:rsidR="003075E7" w:rsidRPr="00C83E94" w:rsidRDefault="003075E7" w:rsidP="009A5829">
      <w:r w:rsidRPr="00C83E94">
        <w:t xml:space="preserve">Вероятность безотказной работы изделия за время </w:t>
      </w:r>
      <w:r w:rsidRPr="00C83E94">
        <w:rPr>
          <w:lang w:val="en-US"/>
        </w:rPr>
        <w:t>t</w:t>
      </w:r>
      <w:r w:rsidRPr="00C83E94">
        <w:t xml:space="preserve"> определяем по формуле: </w:t>
      </w:r>
    </w:p>
    <w:p w:rsidR="003075E7" w:rsidRPr="00C83E94" w:rsidRDefault="00B74EE3" w:rsidP="009A5829">
      <w:pPr>
        <w:rPr>
          <w:bCs/>
        </w:rPr>
      </w:pPr>
      <w:proofErr w:type="spellStart"/>
      <w:r w:rsidRPr="00C83E94">
        <w:t>Т</w:t>
      </w:r>
      <w:r w:rsidRPr="00C83E94">
        <w:rPr>
          <w:vertAlign w:val="subscript"/>
        </w:rPr>
        <w:t>изд</w:t>
      </w:r>
      <w:proofErr w:type="spellEnd"/>
      <w:r w:rsidRPr="00C83E94">
        <w:rPr>
          <w:bCs/>
        </w:rPr>
        <w:t xml:space="preserve"> (</w:t>
      </w:r>
      <w:r w:rsidR="003075E7" w:rsidRPr="00C83E94">
        <w:rPr>
          <w:bCs/>
          <w:lang w:val="en-US"/>
        </w:rPr>
        <w:t>t</w:t>
      </w:r>
      <w:r w:rsidR="003075E7" w:rsidRPr="00C83E94">
        <w:rPr>
          <w:bCs/>
        </w:rPr>
        <w:t>) = 1-</w:t>
      </w:r>
      <w:r w:rsidR="003075E7" w:rsidRPr="00C83E94">
        <w:rPr>
          <w:bCs/>
        </w:rPr>
        <w:sym w:font="Symbol" w:char="006C"/>
      </w:r>
      <w:r w:rsidR="003075E7" w:rsidRPr="00C83E94">
        <w:rPr>
          <w:bCs/>
        </w:rPr>
        <w:t>изд.</w:t>
      </w:r>
      <w:r w:rsidR="003075E7" w:rsidRPr="00C83E94">
        <w:t xml:space="preserve"> ×</w:t>
      </w:r>
      <w:r w:rsidR="003075E7" w:rsidRPr="00C83E94">
        <w:rPr>
          <w:bCs/>
          <w:lang w:val="en-US"/>
        </w:rPr>
        <w:t>t</w:t>
      </w:r>
      <w:r w:rsidR="003075E7" w:rsidRPr="00C83E94">
        <w:rPr>
          <w:bCs/>
        </w:rPr>
        <w:t xml:space="preserve"> = 1-</w:t>
      </w:r>
      <w:r w:rsidR="009D4FA5">
        <w:t>65,4</w:t>
      </w:r>
      <w:r w:rsidR="003075E7" w:rsidRPr="00C83E94">
        <w:t>×10</w:t>
      </w:r>
      <w:r w:rsidR="003075E7" w:rsidRPr="00C83E94">
        <w:rPr>
          <w:vertAlign w:val="superscript"/>
        </w:rPr>
        <w:t>-6</w:t>
      </w:r>
      <w:r w:rsidR="009D4FA5">
        <w:rPr>
          <w:bCs/>
        </w:rPr>
        <w:t>=0,99993</w:t>
      </w:r>
    </w:p>
    <w:p w:rsidR="003075E7" w:rsidRPr="00B403B6" w:rsidRDefault="003075E7" w:rsidP="009A5829">
      <w:pPr>
        <w:rPr>
          <w:bCs/>
        </w:rPr>
      </w:pPr>
      <w:r w:rsidRPr="00C83E94">
        <w:rPr>
          <w:bCs/>
        </w:rPr>
        <w:t xml:space="preserve">Вывод. Расчет надежности </w:t>
      </w:r>
      <w:r w:rsidR="00B74EE3" w:rsidRPr="00C83E94">
        <w:rPr>
          <w:bCs/>
        </w:rPr>
        <w:t>схемы</w:t>
      </w:r>
      <w:r w:rsidRPr="00C83E94">
        <w:rPr>
          <w:bCs/>
        </w:rPr>
        <w:t xml:space="preserve"> показал, что изделие надежно, вероятность безотказной работы изделия равно 0,9999, а средняя нараб</w:t>
      </w:r>
      <w:r w:rsidR="00B74EE3" w:rsidRPr="00C83E94">
        <w:rPr>
          <w:bCs/>
        </w:rPr>
        <w:t xml:space="preserve">отка до </w:t>
      </w:r>
      <w:r w:rsidR="00C83E94">
        <w:rPr>
          <w:bCs/>
        </w:rPr>
        <w:t xml:space="preserve">отказа примерно равна </w:t>
      </w:r>
      <m:oMath>
        <m:r>
          <w:rPr>
            <w:rFonts w:ascii="Cambria Math" w:hAnsi="Cambria Math"/>
          </w:rPr>
          <m:t>15290</m:t>
        </m:r>
      </m:oMath>
      <w:r w:rsidRPr="00C83E94">
        <w:rPr>
          <w:bCs/>
        </w:rPr>
        <w:t xml:space="preserve"> часам.</w:t>
      </w:r>
    </w:p>
    <w:p w:rsidR="00A92654" w:rsidRPr="009A5829" w:rsidRDefault="009A5829" w:rsidP="009A5829">
      <w:pPr>
        <w:spacing w:after="160" w:line="259" w:lineRule="auto"/>
        <w:ind w:firstLine="0"/>
        <w:jc w:val="left"/>
        <w:rPr>
          <w:szCs w:val="28"/>
          <w:vertAlign w:val="superscript"/>
        </w:rPr>
      </w:pPr>
      <w:r>
        <w:rPr>
          <w:szCs w:val="28"/>
          <w:vertAlign w:val="superscript"/>
        </w:rPr>
        <w:br w:type="page"/>
      </w:r>
    </w:p>
    <w:p w:rsidR="009F3BF5" w:rsidRPr="009A5829" w:rsidRDefault="00A92654" w:rsidP="009A5829">
      <w:pPr>
        <w:pStyle w:val="1"/>
      </w:pPr>
      <w:bookmarkStart w:id="13" w:name="_Toc120303425"/>
      <w:r w:rsidRPr="00B403B6">
        <w:lastRenderedPageBreak/>
        <w:t>Разработка интерфейса пользователя</w:t>
      </w:r>
      <w:bookmarkEnd w:id="13"/>
    </w:p>
    <w:p w:rsidR="009F3BF5" w:rsidRPr="009A5829" w:rsidRDefault="00A92654" w:rsidP="009A5829">
      <w:pPr>
        <w:pStyle w:val="2"/>
      </w:pPr>
      <w:bookmarkStart w:id="14" w:name="_Toc120303426"/>
      <w:r w:rsidRPr="00B403B6">
        <w:t>4.1. Описание рабочего места оператора</w:t>
      </w:r>
      <w:bookmarkEnd w:id="14"/>
    </w:p>
    <w:p w:rsidR="004054FC" w:rsidRPr="00B403B6" w:rsidRDefault="004054FC" w:rsidP="009A5829">
      <w:r w:rsidRPr="00B403B6">
        <w:t>Под организацией рабочего места понимается размещение его постоянного рабочего места с учетом психофизиологических, антропометрических данных, обеспечение безопасных условий работы, а также рациональная планировка оборудования и помещения.</w:t>
      </w:r>
    </w:p>
    <w:p w:rsidR="004054FC" w:rsidRPr="00B403B6" w:rsidRDefault="004054FC" w:rsidP="009A5829">
      <w:r w:rsidRPr="00B403B6">
        <w:t>Рабочее место оператора должно обеспечивать: удобную рабочую позу, точность движений, соответствие санитарно-гигиеническим требованиям. Основой рабочего места оператора является пульт с органами управления и индикаторными панелями. Особенности его технологического решения определяются спецификой работы оператора. Основным требованием при размещении индикаторных, регистрирующих элементов и органов управления является облегчение сбора информации и ее переработки человеком. Учитывается, что моторное поле (поле движений) разделяется на максимальные, минимальные, нормальные и оптимальные рабочие зоны операторов, работающих в горизонтальной и вертикальных пл</w:t>
      </w:r>
      <w:r w:rsidR="00C8012B" w:rsidRPr="00B403B6">
        <w:t xml:space="preserve">оскостях при работе сидя и стоя. </w:t>
      </w:r>
      <w:r w:rsidRPr="00B403B6">
        <w:t>Органы управления располагают так, чтобы по возможности свести рабочие движения к движениям предплечья, пальцев кисти руки, исключить движения плечевого сустава, перекрестную работу рук, равномерно распределить работу между правой и левой рукой, с учетом того фактора, что правой рукой выполняются наиболее ответственные операции, требующие наибольшей силы и точности.</w:t>
      </w:r>
    </w:p>
    <w:p w:rsidR="00C8012B" w:rsidRPr="00B403B6" w:rsidRDefault="004054FC" w:rsidP="009A5829">
      <w:pPr>
        <w:rPr>
          <w:color w:val="000000"/>
          <w:szCs w:val="28"/>
        </w:rPr>
      </w:pPr>
      <w:r w:rsidRPr="00B403B6">
        <w:rPr>
          <w:color w:val="000000"/>
          <w:szCs w:val="28"/>
        </w:rPr>
        <w:t xml:space="preserve">Часто используемые органы управления располагаются в оптимальном рабочем пространстве. Аварийные и ответственные органы управления располагаются в оптимальной зоне досягаемости руки, второстепенные органы управления - в зоне максимальной досягаемости руки. Клавиши, кнопки располагаются в порядке, совпадающем с естественной последовательностью выполнения рабочих операций. Цвет клавишей и кнопок </w:t>
      </w:r>
      <w:r w:rsidRPr="00B403B6">
        <w:rPr>
          <w:color w:val="000000"/>
          <w:szCs w:val="28"/>
        </w:rPr>
        <w:lastRenderedPageBreak/>
        <w:t>выбирают контрастным по отношению к цвету панели. Тумблеры размещают так, чтобы между ними было достаточно свободного места при расположении ручек друг к другу. Установка горизонтальными рядами предпочтительна. Направление движений тумблеров, рычагов, рукояток должно быть согласно с изменениями регулируемых параметров или с привы</w:t>
      </w:r>
      <w:r w:rsidR="00C8012B" w:rsidRPr="00B403B6">
        <w:rPr>
          <w:color w:val="000000"/>
          <w:szCs w:val="28"/>
        </w:rPr>
        <w:t>чными представлениями оператора.</w:t>
      </w:r>
    </w:p>
    <w:p w:rsidR="004054FC" w:rsidRPr="00B403B6" w:rsidRDefault="004054FC" w:rsidP="009A5829">
      <w:pPr>
        <w:rPr>
          <w:color w:val="000000"/>
          <w:szCs w:val="28"/>
        </w:rPr>
      </w:pPr>
      <w:r w:rsidRPr="00B403B6">
        <w:rPr>
          <w:color w:val="000000"/>
          <w:szCs w:val="28"/>
        </w:rPr>
        <w:t>Наиболее важные индикаторные элементы исходя из анализа деятельности оператора располагаются в центре на уровне глаз оператора или несколько ниже. Целесообразно выполнять группировку индикаторных элементов, передающих информацию об одном объекте, либо связанных общей задачей по функциональному назначению. Группирование может выполняться разделением приборов определенными промежутками, выделением групп различной окраской, заключением групп в рамки и т.д.</w:t>
      </w:r>
    </w:p>
    <w:p w:rsidR="004054FC" w:rsidRPr="00B403B6" w:rsidRDefault="004054FC" w:rsidP="009A5829">
      <w:pPr>
        <w:rPr>
          <w:color w:val="000000"/>
          <w:szCs w:val="28"/>
        </w:rPr>
      </w:pPr>
      <w:r w:rsidRPr="00B403B6">
        <w:rPr>
          <w:color w:val="000000"/>
          <w:szCs w:val="28"/>
        </w:rPr>
        <w:t>Показания должны читаться слева направо. Надписи к элементам выполняют краткими, ясными и размещают горизонтально.</w:t>
      </w:r>
    </w:p>
    <w:p w:rsidR="004054FC" w:rsidRPr="00B403B6" w:rsidRDefault="004054FC" w:rsidP="009A5829">
      <w:pPr>
        <w:rPr>
          <w:color w:val="000000"/>
          <w:szCs w:val="28"/>
        </w:rPr>
      </w:pPr>
      <w:r w:rsidRPr="00B403B6">
        <w:rPr>
          <w:color w:val="000000"/>
          <w:szCs w:val="28"/>
        </w:rPr>
        <w:t>Плоскость поверхности, где располагаются индикаторы, перпендикулярна линии взора, что достигаются наклоном рабо</w:t>
      </w:r>
      <w:r w:rsidR="002A208E" w:rsidRPr="00B403B6">
        <w:rPr>
          <w:color w:val="000000"/>
          <w:szCs w:val="28"/>
        </w:rPr>
        <w:t>чих панелей</w:t>
      </w:r>
      <w:r w:rsidRPr="00B403B6">
        <w:rPr>
          <w:color w:val="000000"/>
          <w:szCs w:val="28"/>
        </w:rPr>
        <w:t>.</w:t>
      </w:r>
    </w:p>
    <w:p w:rsidR="004054FC" w:rsidRPr="00B403B6" w:rsidRDefault="004054FC" w:rsidP="009A5829">
      <w:pPr>
        <w:rPr>
          <w:color w:val="000000"/>
          <w:szCs w:val="28"/>
        </w:rPr>
      </w:pPr>
      <w:r w:rsidRPr="00B403B6">
        <w:rPr>
          <w:color w:val="000000"/>
          <w:szCs w:val="28"/>
        </w:rPr>
        <w:t>Микроклимат в помещении пункта управления должен благоприятствовать работе персонала. Рекомендуется температура воздуха 18-24 °С, влажность от 30 до 80 %, скорость движения воздуха - не более одного метра в секунду.</w:t>
      </w: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32378B" w:rsidRPr="00B403B6" w:rsidRDefault="009A5829" w:rsidP="009A5829">
      <w:pPr>
        <w:pStyle w:val="2"/>
      </w:pPr>
      <w:bookmarkStart w:id="15" w:name="_Toc120303427"/>
      <w:r>
        <w:rPr>
          <w:noProof/>
        </w:rPr>
        <w:lastRenderedPageBreak/>
        <w:pict>
          <v:shape id="_x0000_s1026" type="#_x0000_t75" style="position:absolute;left:0;text-align:left;margin-left:-21.3pt;margin-top:24.35pt;width:467.25pt;height:345pt;z-index:251659264;mso-position-horizontal-relative:text;mso-position-vertical-relative:text;mso-width-relative:page;mso-height-relative:page">
            <v:imagedata r:id="rId23" o:title="Интерфейс Рома Павлов"/>
            <w10:wrap type="square"/>
          </v:shape>
        </w:pict>
      </w:r>
      <w:r w:rsidR="008D0662" w:rsidRPr="00B403B6">
        <w:t xml:space="preserve">  </w:t>
      </w:r>
      <w:r w:rsidR="00A92654" w:rsidRPr="00B403B6">
        <w:t>4.2. Описание интерфейса пользователя</w:t>
      </w:r>
      <w:bookmarkEnd w:id="15"/>
    </w:p>
    <w:p w:rsidR="000937E1" w:rsidRPr="00B403B6" w:rsidRDefault="000937E1" w:rsidP="000937E1">
      <w:pPr>
        <w:rPr>
          <w:b/>
          <w:szCs w:val="28"/>
        </w:rPr>
      </w:pPr>
    </w:p>
    <w:p w:rsidR="009F3BF5" w:rsidRPr="00B403B6" w:rsidRDefault="009A5829" w:rsidP="009F3BF5">
      <w:pPr>
        <w:ind w:firstLine="454"/>
        <w:jc w:val="center"/>
        <w:rPr>
          <w:szCs w:val="28"/>
        </w:rPr>
      </w:pPr>
      <w:r>
        <w:rPr>
          <w:szCs w:val="28"/>
        </w:rPr>
        <w:t>Рисунок 2</w:t>
      </w:r>
      <w:r w:rsidR="009F3BF5" w:rsidRPr="00B403B6">
        <w:rPr>
          <w:szCs w:val="28"/>
        </w:rPr>
        <w:t xml:space="preserve"> - Интерфейс пользователя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A5829" w:rsidTr="004A5D9F">
        <w:tc>
          <w:tcPr>
            <w:tcW w:w="4672" w:type="dxa"/>
          </w:tcPr>
          <w:p w:rsidR="009A5829" w:rsidRDefault="009A5829" w:rsidP="004A5D9F">
            <w:pPr>
              <w:ind w:firstLine="0"/>
              <w:jc w:val="center"/>
              <w:rPr>
                <w:b/>
                <w:szCs w:val="28"/>
              </w:rPr>
            </w:pPr>
            <w:r>
              <w:rPr>
                <w:b/>
                <w:szCs w:val="28"/>
              </w:rPr>
              <w:t>Печь</w:t>
            </w:r>
          </w:p>
        </w:tc>
        <w:tc>
          <w:tcPr>
            <w:tcW w:w="4673" w:type="dxa"/>
          </w:tcPr>
          <w:p w:rsidR="009A5829" w:rsidRDefault="004A5D9F" w:rsidP="004A5D9F">
            <w:pPr>
              <w:ind w:firstLine="0"/>
              <w:jc w:val="center"/>
              <w:rPr>
                <w:b/>
                <w:szCs w:val="28"/>
              </w:rPr>
            </w:pPr>
            <w:r>
              <w:rPr>
                <w:b/>
                <w:szCs w:val="28"/>
              </w:rPr>
              <w:t>Газоход</w:t>
            </w:r>
          </w:p>
        </w:tc>
      </w:tr>
      <w:tr w:rsidR="009A5829" w:rsidTr="004A5D9F">
        <w:tc>
          <w:tcPr>
            <w:tcW w:w="4672" w:type="dxa"/>
          </w:tcPr>
          <w:p w:rsidR="009A5829" w:rsidRDefault="004A5D9F" w:rsidP="004A5D9F">
            <w:pPr>
              <w:ind w:firstLine="0"/>
              <w:jc w:val="center"/>
              <w:rPr>
                <w:b/>
                <w:szCs w:val="28"/>
              </w:rPr>
            </w:pPr>
            <w:r w:rsidRPr="00B403B6">
              <w:rPr>
                <w:noProof/>
                <w:szCs w:val="28"/>
              </w:rPr>
              <w:drawing>
                <wp:inline distT="0" distB="0" distL="0" distR="0" wp14:anchorId="760FF784" wp14:editId="5D9766C2">
                  <wp:extent cx="952500" cy="1102242"/>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5285" cy="1105465"/>
                          </a:xfrm>
                          <a:prstGeom prst="rect">
                            <a:avLst/>
                          </a:prstGeom>
                        </pic:spPr>
                      </pic:pic>
                    </a:graphicData>
                  </a:graphic>
                </wp:inline>
              </w:drawing>
            </w:r>
          </w:p>
        </w:tc>
        <w:tc>
          <w:tcPr>
            <w:tcW w:w="4673" w:type="dxa"/>
          </w:tcPr>
          <w:p w:rsidR="009A5829" w:rsidRDefault="004A5D9F" w:rsidP="004A5D9F">
            <w:pPr>
              <w:ind w:firstLine="0"/>
              <w:jc w:val="center"/>
              <w:rPr>
                <w:b/>
                <w:szCs w:val="28"/>
              </w:rPr>
            </w:pPr>
            <w:r>
              <w:rPr>
                <w:b/>
                <w:szCs w:val="28"/>
              </w:rPr>
              <w:pict>
                <v:shape id="_x0000_i1089" type="#_x0000_t75" style="width:81.75pt;height:188.25pt">
                  <v:imagedata r:id="rId25" o:title="газоход"/>
                </v:shape>
              </w:pict>
            </w:r>
          </w:p>
        </w:tc>
      </w:tr>
      <w:tr w:rsidR="009A5829" w:rsidTr="004A5D9F">
        <w:tc>
          <w:tcPr>
            <w:tcW w:w="4672" w:type="dxa"/>
          </w:tcPr>
          <w:p w:rsidR="009A5829" w:rsidRDefault="004A5D9F" w:rsidP="004A5D9F">
            <w:pPr>
              <w:ind w:firstLine="0"/>
              <w:jc w:val="center"/>
              <w:rPr>
                <w:b/>
                <w:szCs w:val="28"/>
              </w:rPr>
            </w:pPr>
            <w:r>
              <w:rPr>
                <w:b/>
                <w:szCs w:val="28"/>
              </w:rPr>
              <w:t>Таймер</w:t>
            </w:r>
          </w:p>
        </w:tc>
        <w:tc>
          <w:tcPr>
            <w:tcW w:w="4673" w:type="dxa"/>
          </w:tcPr>
          <w:p w:rsidR="009A5829" w:rsidRDefault="004A5D9F" w:rsidP="004A5D9F">
            <w:pPr>
              <w:ind w:firstLine="0"/>
              <w:jc w:val="center"/>
              <w:rPr>
                <w:b/>
                <w:szCs w:val="28"/>
              </w:rPr>
            </w:pPr>
            <w:r>
              <w:rPr>
                <w:b/>
                <w:szCs w:val="28"/>
              </w:rPr>
              <w:t>Б1</w:t>
            </w:r>
          </w:p>
        </w:tc>
      </w:tr>
      <w:tr w:rsidR="009A5829" w:rsidTr="004A5D9F">
        <w:tc>
          <w:tcPr>
            <w:tcW w:w="4672" w:type="dxa"/>
          </w:tcPr>
          <w:p w:rsidR="009A5829" w:rsidRDefault="004A5D9F" w:rsidP="004A5D9F">
            <w:pPr>
              <w:ind w:firstLine="0"/>
              <w:jc w:val="center"/>
              <w:rPr>
                <w:b/>
                <w:szCs w:val="28"/>
              </w:rPr>
            </w:pPr>
            <w:r w:rsidRPr="00B403B6">
              <w:rPr>
                <w:noProof/>
                <w:szCs w:val="28"/>
              </w:rPr>
              <w:lastRenderedPageBreak/>
              <w:drawing>
                <wp:inline distT="0" distB="0" distL="0" distR="0" wp14:anchorId="144DF838" wp14:editId="0E384AB9">
                  <wp:extent cx="1162050" cy="504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2050" cy="504825"/>
                          </a:xfrm>
                          <a:prstGeom prst="rect">
                            <a:avLst/>
                          </a:prstGeom>
                        </pic:spPr>
                      </pic:pic>
                    </a:graphicData>
                  </a:graphic>
                </wp:inline>
              </w:drawing>
            </w:r>
          </w:p>
        </w:tc>
        <w:tc>
          <w:tcPr>
            <w:tcW w:w="4673" w:type="dxa"/>
          </w:tcPr>
          <w:p w:rsidR="009A5829" w:rsidRDefault="004A5D9F" w:rsidP="004A5D9F">
            <w:pPr>
              <w:ind w:firstLine="0"/>
              <w:jc w:val="center"/>
              <w:rPr>
                <w:b/>
                <w:szCs w:val="28"/>
              </w:rPr>
            </w:pPr>
            <w:r>
              <w:rPr>
                <w:b/>
                <w:szCs w:val="28"/>
              </w:rPr>
              <w:pict>
                <v:shape id="_x0000_i1090" type="#_x0000_t75" style="width:52.5pt;height:94.5pt">
                  <v:imagedata r:id="rId27" o:title="Б1"/>
                </v:shape>
              </w:pict>
            </w:r>
          </w:p>
        </w:tc>
      </w:tr>
      <w:tr w:rsidR="009A5829" w:rsidTr="004A5D9F">
        <w:tc>
          <w:tcPr>
            <w:tcW w:w="4672" w:type="dxa"/>
          </w:tcPr>
          <w:p w:rsidR="009A5829" w:rsidRDefault="004A5D9F" w:rsidP="004A5D9F">
            <w:pPr>
              <w:ind w:firstLine="0"/>
              <w:jc w:val="center"/>
              <w:rPr>
                <w:b/>
                <w:szCs w:val="28"/>
              </w:rPr>
            </w:pPr>
            <w:r>
              <w:rPr>
                <w:b/>
                <w:szCs w:val="28"/>
              </w:rPr>
              <w:t>Б2</w:t>
            </w:r>
          </w:p>
        </w:tc>
        <w:tc>
          <w:tcPr>
            <w:tcW w:w="4673" w:type="dxa"/>
          </w:tcPr>
          <w:p w:rsidR="009A5829" w:rsidRDefault="004A5D9F" w:rsidP="004A5D9F">
            <w:pPr>
              <w:ind w:firstLine="0"/>
              <w:jc w:val="center"/>
              <w:rPr>
                <w:b/>
                <w:szCs w:val="28"/>
              </w:rPr>
            </w:pPr>
            <w:r>
              <w:rPr>
                <w:b/>
                <w:szCs w:val="28"/>
              </w:rPr>
              <w:t>Колонна</w:t>
            </w:r>
          </w:p>
        </w:tc>
      </w:tr>
      <w:tr w:rsidR="009A5829" w:rsidTr="004A5D9F">
        <w:tc>
          <w:tcPr>
            <w:tcW w:w="4672" w:type="dxa"/>
          </w:tcPr>
          <w:p w:rsidR="009A5829" w:rsidRDefault="004A5D9F" w:rsidP="004A5D9F">
            <w:pPr>
              <w:ind w:firstLine="0"/>
              <w:jc w:val="center"/>
              <w:rPr>
                <w:b/>
                <w:szCs w:val="28"/>
              </w:rPr>
            </w:pPr>
            <w:r>
              <w:rPr>
                <w:b/>
                <w:szCs w:val="28"/>
              </w:rPr>
              <w:pict>
                <v:shape id="_x0000_i1091" type="#_x0000_t75" style="width:53.25pt;height:97.5pt">
                  <v:imagedata r:id="rId28" o:title="Б2"/>
                </v:shape>
              </w:pict>
            </w:r>
          </w:p>
        </w:tc>
        <w:tc>
          <w:tcPr>
            <w:tcW w:w="4673" w:type="dxa"/>
          </w:tcPr>
          <w:p w:rsidR="009A5829" w:rsidRDefault="004A5D9F" w:rsidP="004A5D9F">
            <w:pPr>
              <w:ind w:firstLine="0"/>
              <w:jc w:val="center"/>
              <w:rPr>
                <w:b/>
                <w:szCs w:val="28"/>
              </w:rPr>
            </w:pPr>
            <w:r>
              <w:rPr>
                <w:b/>
                <w:szCs w:val="28"/>
              </w:rPr>
              <w:pict>
                <v:shape id="_x0000_i1093" type="#_x0000_t75" style="width:75.75pt;height:81pt">
                  <v:imagedata r:id="rId29" o:title="колонна"/>
                </v:shape>
              </w:pict>
            </w:r>
          </w:p>
        </w:tc>
      </w:tr>
      <w:tr w:rsidR="009A5829" w:rsidTr="004A5D9F">
        <w:tc>
          <w:tcPr>
            <w:tcW w:w="4672" w:type="dxa"/>
          </w:tcPr>
          <w:p w:rsidR="009A5829" w:rsidRDefault="004A5D9F" w:rsidP="004A5D9F">
            <w:pPr>
              <w:ind w:firstLine="0"/>
              <w:jc w:val="center"/>
              <w:rPr>
                <w:b/>
                <w:szCs w:val="28"/>
              </w:rPr>
            </w:pPr>
            <w:r>
              <w:rPr>
                <w:b/>
                <w:szCs w:val="28"/>
              </w:rPr>
              <w:t>Б3</w:t>
            </w:r>
          </w:p>
        </w:tc>
        <w:tc>
          <w:tcPr>
            <w:tcW w:w="4673" w:type="dxa"/>
          </w:tcPr>
          <w:p w:rsidR="009A5829" w:rsidRDefault="004A5D9F" w:rsidP="004A5D9F">
            <w:pPr>
              <w:ind w:firstLine="0"/>
              <w:jc w:val="center"/>
              <w:rPr>
                <w:b/>
                <w:szCs w:val="28"/>
              </w:rPr>
            </w:pPr>
            <w:r>
              <w:rPr>
                <w:b/>
                <w:szCs w:val="28"/>
              </w:rPr>
              <w:t>Реактор</w:t>
            </w:r>
          </w:p>
        </w:tc>
      </w:tr>
      <w:tr w:rsidR="009A5829" w:rsidTr="004A5D9F">
        <w:tc>
          <w:tcPr>
            <w:tcW w:w="4672" w:type="dxa"/>
          </w:tcPr>
          <w:p w:rsidR="009A5829" w:rsidRDefault="004A5D9F" w:rsidP="004A5D9F">
            <w:pPr>
              <w:ind w:firstLine="0"/>
              <w:jc w:val="center"/>
              <w:rPr>
                <w:b/>
                <w:szCs w:val="28"/>
              </w:rPr>
            </w:pPr>
            <w:r>
              <w:rPr>
                <w:b/>
                <w:szCs w:val="28"/>
              </w:rPr>
              <w:pict>
                <v:shape id="_x0000_i1092" type="#_x0000_t75" style="width:57.75pt;height:87pt">
                  <v:imagedata r:id="rId30" o:title="Б3"/>
                </v:shape>
              </w:pict>
            </w:r>
          </w:p>
        </w:tc>
        <w:tc>
          <w:tcPr>
            <w:tcW w:w="4673" w:type="dxa"/>
          </w:tcPr>
          <w:p w:rsidR="009A5829" w:rsidRDefault="004A5D9F" w:rsidP="004A5D9F">
            <w:pPr>
              <w:ind w:firstLine="0"/>
              <w:jc w:val="center"/>
              <w:rPr>
                <w:b/>
                <w:szCs w:val="28"/>
              </w:rPr>
            </w:pPr>
            <w:r>
              <w:rPr>
                <w:b/>
                <w:szCs w:val="28"/>
              </w:rPr>
              <w:pict>
                <v:shape id="_x0000_i1096" type="#_x0000_t75" style="width:93pt;height:132.75pt">
                  <v:imagedata r:id="rId31" o:title="Реактор"/>
                </v:shape>
              </w:pict>
            </w:r>
          </w:p>
        </w:tc>
      </w:tr>
      <w:tr w:rsidR="004A5D9F" w:rsidTr="004A5D9F">
        <w:tc>
          <w:tcPr>
            <w:tcW w:w="9345" w:type="dxa"/>
            <w:gridSpan w:val="2"/>
          </w:tcPr>
          <w:p w:rsidR="004A5D9F" w:rsidRDefault="004A5D9F" w:rsidP="004A5D9F">
            <w:pPr>
              <w:ind w:firstLine="0"/>
              <w:jc w:val="center"/>
              <w:rPr>
                <w:b/>
                <w:szCs w:val="28"/>
              </w:rPr>
            </w:pPr>
            <w:r>
              <w:rPr>
                <w:b/>
                <w:szCs w:val="28"/>
              </w:rPr>
              <w:t>Датчик температуры</w:t>
            </w:r>
          </w:p>
        </w:tc>
      </w:tr>
      <w:tr w:rsidR="004A5D9F" w:rsidTr="004A5D9F">
        <w:tc>
          <w:tcPr>
            <w:tcW w:w="9345" w:type="dxa"/>
            <w:gridSpan w:val="2"/>
          </w:tcPr>
          <w:p w:rsidR="004A5D9F" w:rsidRDefault="004A5D9F" w:rsidP="004A5D9F">
            <w:pPr>
              <w:ind w:firstLine="0"/>
              <w:jc w:val="center"/>
              <w:rPr>
                <w:b/>
                <w:szCs w:val="28"/>
              </w:rPr>
            </w:pPr>
            <w:r w:rsidRPr="00B403B6">
              <w:rPr>
                <w:noProof/>
                <w:szCs w:val="28"/>
              </w:rPr>
              <w:drawing>
                <wp:inline distT="0" distB="0" distL="0" distR="0" wp14:anchorId="20974E89" wp14:editId="67ACA181">
                  <wp:extent cx="1184999" cy="118499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4244" cy="1194244"/>
                          </a:xfrm>
                          <a:prstGeom prst="rect">
                            <a:avLst/>
                          </a:prstGeom>
                        </pic:spPr>
                      </pic:pic>
                    </a:graphicData>
                  </a:graphic>
                </wp:inline>
              </w:drawing>
            </w:r>
          </w:p>
        </w:tc>
      </w:tr>
    </w:tbl>
    <w:p w:rsidR="0097495E" w:rsidRPr="00B403B6" w:rsidRDefault="0097495E" w:rsidP="004A5D9F">
      <w:pPr>
        <w:ind w:firstLine="0"/>
        <w:rPr>
          <w:szCs w:val="28"/>
        </w:rPr>
      </w:pPr>
    </w:p>
    <w:p w:rsidR="005F15A1" w:rsidRPr="00B403B6" w:rsidRDefault="005F15A1" w:rsidP="005F15A1">
      <w:pPr>
        <w:rPr>
          <w:szCs w:val="28"/>
        </w:rPr>
      </w:pPr>
      <w:r w:rsidRPr="00B403B6">
        <w:rPr>
          <w:szCs w:val="28"/>
        </w:rPr>
        <w:br w:type="page"/>
      </w:r>
    </w:p>
    <w:p w:rsidR="00DD3EBF" w:rsidRPr="00B403B6" w:rsidRDefault="009F3BF5" w:rsidP="004A5D9F">
      <w:pPr>
        <w:rPr>
          <w:b/>
          <w:szCs w:val="28"/>
        </w:rPr>
      </w:pPr>
      <w:r w:rsidRPr="00B403B6">
        <w:rPr>
          <w:b/>
          <w:szCs w:val="28"/>
        </w:rPr>
        <w:lastRenderedPageBreak/>
        <w:t xml:space="preserve">4.3 </w:t>
      </w:r>
      <w:r w:rsidR="004A5D9F">
        <w:rPr>
          <w:b/>
          <w:szCs w:val="28"/>
        </w:rPr>
        <w:t>Программный модуль</w:t>
      </w:r>
    </w:p>
    <w:p w:rsidR="00DD3EBF" w:rsidRPr="00B403B6" w:rsidRDefault="004A5D9F" w:rsidP="00DD3EBF">
      <w:pPr>
        <w:rPr>
          <w:b/>
          <w:szCs w:val="28"/>
        </w:rPr>
      </w:pPr>
      <w:r>
        <w:rPr>
          <w:b/>
          <w:szCs w:val="28"/>
        </w:rPr>
        <w:pict>
          <v:shape id="_x0000_i1109" type="#_x0000_t75" style="width:467.25pt;height:351.75pt">
            <v:imagedata r:id="rId33" o:title="IMG_20221124_155710"/>
          </v:shape>
        </w:pict>
      </w:r>
    </w:p>
    <w:p w:rsidR="004A5D9F" w:rsidRDefault="004A5D9F" w:rsidP="009F3BF5">
      <w:pPr>
        <w:rPr>
          <w:b/>
          <w:szCs w:val="28"/>
        </w:rPr>
      </w:pPr>
      <w:r>
        <w:rPr>
          <w:b/>
          <w:szCs w:val="28"/>
        </w:rPr>
        <w:pict>
          <v:shape id="_x0000_i1110" type="#_x0000_t75" style="width:467.25pt;height:263.25pt">
            <v:imagedata r:id="rId34" o:title="IMG_20221124_155745"/>
          </v:shape>
        </w:pict>
      </w:r>
    </w:p>
    <w:p w:rsidR="004A5D9F" w:rsidRDefault="004A5D9F" w:rsidP="009F3BF5">
      <w:pPr>
        <w:rPr>
          <w:b/>
          <w:szCs w:val="28"/>
        </w:rPr>
      </w:pPr>
    </w:p>
    <w:p w:rsidR="004A5D9F" w:rsidRDefault="004A5D9F" w:rsidP="009F3BF5">
      <w:pPr>
        <w:rPr>
          <w:b/>
          <w:szCs w:val="28"/>
        </w:rPr>
      </w:pPr>
      <w:r>
        <w:rPr>
          <w:b/>
          <w:szCs w:val="28"/>
        </w:rPr>
        <w:lastRenderedPageBreak/>
        <w:pict>
          <v:shape id="_x0000_i1112" type="#_x0000_t75" style="width:466.5pt;height:297pt">
            <v:imagedata r:id="rId35" o:title="IMG_20221124_155807"/>
          </v:shape>
        </w:pict>
      </w:r>
    </w:p>
    <w:p w:rsidR="004A5D9F" w:rsidRDefault="004A5D9F" w:rsidP="009F3BF5">
      <w:pPr>
        <w:rPr>
          <w:b/>
          <w:szCs w:val="28"/>
        </w:rPr>
      </w:pPr>
      <w:r>
        <w:rPr>
          <w:b/>
          <w:szCs w:val="28"/>
        </w:rPr>
        <w:pict>
          <v:shape id="_x0000_i1113" type="#_x0000_t75" style="width:467.25pt;height:312.75pt">
            <v:imagedata r:id="rId36" o:title="IMG_20221124_155831"/>
          </v:shape>
        </w:pict>
      </w:r>
    </w:p>
    <w:p w:rsidR="004A5D9F" w:rsidRDefault="004A5D9F" w:rsidP="009F3BF5">
      <w:pPr>
        <w:rPr>
          <w:b/>
          <w:szCs w:val="28"/>
        </w:rPr>
      </w:pPr>
    </w:p>
    <w:p w:rsidR="004A5D9F" w:rsidRDefault="004A5D9F" w:rsidP="009F3BF5">
      <w:pPr>
        <w:rPr>
          <w:b/>
          <w:szCs w:val="28"/>
        </w:rPr>
      </w:pPr>
      <w:r>
        <w:rPr>
          <w:b/>
          <w:szCs w:val="28"/>
        </w:rPr>
        <w:lastRenderedPageBreak/>
        <w:pict>
          <v:shape id="_x0000_i1116" type="#_x0000_t75" style="width:466.5pt;height:338.25pt">
            <v:imagedata r:id="rId37" o:title="IMG_20221124_155852"/>
          </v:shape>
        </w:pict>
      </w:r>
    </w:p>
    <w:p w:rsidR="004A5D9F" w:rsidRDefault="004A5D9F" w:rsidP="009F3BF5">
      <w:pPr>
        <w:rPr>
          <w:b/>
          <w:szCs w:val="28"/>
        </w:rPr>
      </w:pPr>
      <w:r>
        <w:rPr>
          <w:b/>
          <w:szCs w:val="28"/>
        </w:rPr>
        <w:pict>
          <v:shape id="_x0000_i1117" type="#_x0000_t75" style="width:409.5pt;height:121.5pt">
            <v:imagedata r:id="rId38" o:title="IMG_20221124_155912"/>
          </v:shape>
        </w:pict>
      </w:r>
    </w:p>
    <w:p w:rsidR="009F3BF5" w:rsidRPr="00B403B6" w:rsidRDefault="00A92654" w:rsidP="009F3BF5">
      <w:pPr>
        <w:rPr>
          <w:szCs w:val="28"/>
        </w:rPr>
      </w:pPr>
      <w:r w:rsidRPr="00B403B6">
        <w:rPr>
          <w:b/>
          <w:szCs w:val="28"/>
        </w:rPr>
        <w:br w:type="page"/>
      </w:r>
    </w:p>
    <w:p w:rsidR="009F3BF5" w:rsidRPr="00B403B6" w:rsidRDefault="00A92654" w:rsidP="004A5D9F">
      <w:pPr>
        <w:pStyle w:val="2"/>
      </w:pPr>
      <w:bookmarkStart w:id="16" w:name="_Toc120303428"/>
      <w:r w:rsidRPr="00B403B6">
        <w:lastRenderedPageBreak/>
        <w:t>Заключение</w:t>
      </w:r>
      <w:bookmarkEnd w:id="16"/>
    </w:p>
    <w:p w:rsidR="00D569DF" w:rsidRPr="00B403B6" w:rsidRDefault="00A92654" w:rsidP="004A5D9F">
      <w:r w:rsidRPr="00B403B6">
        <w:t>В результате выполнения курсового проекта был</w:t>
      </w:r>
      <w:r w:rsidR="00735D20" w:rsidRPr="00B403B6">
        <w:t>а</w:t>
      </w:r>
      <w:r w:rsidR="00D569DF" w:rsidRPr="00B403B6">
        <w:t xml:space="preserve"> автоматизирован</w:t>
      </w:r>
      <w:r w:rsidR="00735D20" w:rsidRPr="00B403B6">
        <w:t>а технологическая</w:t>
      </w:r>
      <w:r w:rsidR="00D569DF" w:rsidRPr="00B403B6">
        <w:t> </w:t>
      </w:r>
      <w:r w:rsidR="00735D20" w:rsidRPr="00B403B6">
        <w:t xml:space="preserve">установка, предназначенная для </w:t>
      </w:r>
      <w:r w:rsidR="009D4FA5">
        <w:t>УПСК</w:t>
      </w:r>
      <w:r w:rsidR="00995086" w:rsidRPr="00B403B6">
        <w:t xml:space="preserve">. В ходе выполнения работы были </w:t>
      </w:r>
      <w:r w:rsidR="00C83E94" w:rsidRPr="00B403B6">
        <w:t>изучены</w:t>
      </w:r>
      <w:r w:rsidR="00995086" w:rsidRPr="00B403B6">
        <w:t>: принцип работы технологического участка, назначение и технические данные объекта управления.</w:t>
      </w:r>
    </w:p>
    <w:p w:rsidR="00995086" w:rsidRPr="00B403B6" w:rsidRDefault="00995086" w:rsidP="004A5D9F">
      <w:r w:rsidRPr="00B403B6">
        <w:t xml:space="preserve">Разработаны: электрическая принципиальная схема, </w:t>
      </w:r>
      <w:r w:rsidR="00035DA6" w:rsidRPr="00B403B6">
        <w:t>программный модуль,</w:t>
      </w:r>
      <w:r w:rsidRPr="00B403B6">
        <w:t xml:space="preserve"> алгоритм работы</w:t>
      </w:r>
      <w:r w:rsidR="00035DA6" w:rsidRPr="00B403B6">
        <w:t xml:space="preserve"> и интерфейс пользователя.</w:t>
      </w:r>
    </w:p>
    <w:p w:rsidR="00035DA6" w:rsidRPr="00B403B6" w:rsidRDefault="00035DA6" w:rsidP="004A5D9F">
      <w:r w:rsidRPr="00B403B6">
        <w:t>Произведены конструкторские расчеты надежности.</w:t>
      </w:r>
    </w:p>
    <w:p w:rsidR="00C83E94" w:rsidRDefault="00035DA6" w:rsidP="004A5D9F">
      <w:r w:rsidRPr="00B403B6">
        <w:t>Также было приведено описание рабочего места оператора и интерфейса пользователя.</w:t>
      </w:r>
    </w:p>
    <w:p w:rsidR="00576E3D" w:rsidRPr="00B403B6" w:rsidRDefault="00C83E94" w:rsidP="004A5D9F">
      <w:pPr>
        <w:spacing w:after="160" w:line="259" w:lineRule="auto"/>
        <w:rPr>
          <w:szCs w:val="28"/>
        </w:rPr>
      </w:pPr>
      <w:r>
        <w:rPr>
          <w:szCs w:val="28"/>
        </w:rPr>
        <w:br w:type="page"/>
      </w:r>
    </w:p>
    <w:p w:rsidR="001D0E6F" w:rsidRPr="00B403B6" w:rsidRDefault="003D514B" w:rsidP="004A5D9F">
      <w:pPr>
        <w:pStyle w:val="2"/>
      </w:pPr>
      <w:bookmarkStart w:id="17" w:name="_Toc120303429"/>
      <w:r w:rsidRPr="00B403B6">
        <w:lastRenderedPageBreak/>
        <w:t>Список литературы</w:t>
      </w:r>
      <w:bookmarkEnd w:id="17"/>
    </w:p>
    <w:p w:rsidR="001D0E6F" w:rsidRPr="00B403B6" w:rsidRDefault="001D0E6F" w:rsidP="004A5D9F"/>
    <w:p w:rsidR="001D0E6F" w:rsidRPr="00B403B6" w:rsidRDefault="007B7F5D" w:rsidP="004A5D9F">
      <w:pPr>
        <w:pStyle w:val="a4"/>
        <w:numPr>
          <w:ilvl w:val="0"/>
          <w:numId w:val="13"/>
        </w:numPr>
      </w:pPr>
      <w:hyperlink r:id="rId39" w:history="1">
        <w:r w:rsidR="00D82683" w:rsidRPr="004A5D9F">
          <w:rPr>
            <w:rStyle w:val="ae"/>
            <w:rFonts w:ascii="Times New Roman" w:hAnsi="Times New Roman"/>
            <w:sz w:val="28"/>
            <w:szCs w:val="28"/>
          </w:rPr>
          <w:t>http://ie.tusur.ru/books/COI/page_51.htm</w:t>
        </w:r>
      </w:hyperlink>
    </w:p>
    <w:p w:rsidR="00D82683" w:rsidRPr="00B403B6" w:rsidRDefault="007B7F5D" w:rsidP="004A5D9F">
      <w:pPr>
        <w:pStyle w:val="a4"/>
        <w:numPr>
          <w:ilvl w:val="0"/>
          <w:numId w:val="13"/>
        </w:numPr>
      </w:pPr>
      <w:hyperlink r:id="rId40" w:history="1">
        <w:r w:rsidR="00D82683" w:rsidRPr="004A5D9F">
          <w:rPr>
            <w:rStyle w:val="ae"/>
            <w:rFonts w:ascii="Times New Roman" w:hAnsi="Times New Roman"/>
            <w:sz w:val="28"/>
            <w:szCs w:val="28"/>
          </w:rPr>
          <w:t>https://pronpz.ru/ustanovki/gidroochistka.html</w:t>
        </w:r>
      </w:hyperlink>
    </w:p>
    <w:p w:rsidR="00D82683" w:rsidRPr="00B403B6" w:rsidRDefault="007B7F5D" w:rsidP="004A5D9F">
      <w:pPr>
        <w:pStyle w:val="a4"/>
        <w:numPr>
          <w:ilvl w:val="0"/>
          <w:numId w:val="13"/>
        </w:numPr>
      </w:pPr>
      <w:hyperlink r:id="rId41" w:history="1">
        <w:r w:rsidR="00D82683" w:rsidRPr="004A5D9F">
          <w:rPr>
            <w:rStyle w:val="ae"/>
            <w:rFonts w:ascii="Times New Roman" w:hAnsi="Times New Roman"/>
            <w:sz w:val="28"/>
            <w:szCs w:val="28"/>
          </w:rPr>
          <w:t>https://poisk-ru.ru/s3031t3.html</w:t>
        </w:r>
      </w:hyperlink>
    </w:p>
    <w:p w:rsidR="00D82683" w:rsidRPr="00B403B6" w:rsidRDefault="00D82683"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sectPr w:rsidR="009F3BF5" w:rsidRPr="00B403B6" w:rsidSect="00F536D0">
      <w:footerReference w:type="default" r:id="rId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F5D" w:rsidRDefault="007B7F5D" w:rsidP="00F536D0">
      <w:r>
        <w:separator/>
      </w:r>
    </w:p>
  </w:endnote>
  <w:endnote w:type="continuationSeparator" w:id="0">
    <w:p w:rsidR="007B7F5D" w:rsidRDefault="007B7F5D" w:rsidP="00F53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6D0" w:rsidRDefault="00F536D0" w:rsidP="00F536D0">
    <w:pPr>
      <w:pStyle w:val="a7"/>
    </w:pPr>
  </w:p>
  <w:p w:rsidR="00F536D0" w:rsidRDefault="00F536D0">
    <w:pPr>
      <w:pStyle w:val="a9"/>
    </w:pPr>
  </w:p>
  <w:p w:rsidR="00F536D0" w:rsidRDefault="00F536D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F5D" w:rsidRDefault="007B7F5D" w:rsidP="00F536D0">
      <w:r>
        <w:separator/>
      </w:r>
    </w:p>
  </w:footnote>
  <w:footnote w:type="continuationSeparator" w:id="0">
    <w:p w:rsidR="007B7F5D" w:rsidRDefault="007B7F5D" w:rsidP="00F536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43B7B"/>
    <w:multiLevelType w:val="hybridMultilevel"/>
    <w:tmpl w:val="DC869A76"/>
    <w:lvl w:ilvl="0" w:tplc="F6AA96FC">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4161E3"/>
    <w:multiLevelType w:val="multilevel"/>
    <w:tmpl w:val="4AD674EC"/>
    <w:lvl w:ilvl="0">
      <w:start w:val="1"/>
      <w:numFmt w:val="decimal"/>
      <w:lvlText w:val="%1."/>
      <w:lvlJc w:val="left"/>
      <w:pPr>
        <w:ind w:left="814" w:hanging="360"/>
      </w:pPr>
      <w:rPr>
        <w:rFonts w:hint="default"/>
      </w:rPr>
    </w:lvl>
    <w:lvl w:ilvl="1">
      <w:start w:val="1"/>
      <w:numFmt w:val="decimal"/>
      <w:isLgl/>
      <w:lvlText w:val="%1.%2"/>
      <w:lvlJc w:val="left"/>
      <w:pPr>
        <w:ind w:left="874" w:hanging="420"/>
      </w:pPr>
      <w:rPr>
        <w:rFonts w:hint="default"/>
        <w:sz w:val="28"/>
      </w:rPr>
    </w:lvl>
    <w:lvl w:ilvl="2">
      <w:start w:val="1"/>
      <w:numFmt w:val="decimal"/>
      <w:isLgl/>
      <w:lvlText w:val="%1.%2.%3"/>
      <w:lvlJc w:val="left"/>
      <w:pPr>
        <w:ind w:left="1174" w:hanging="720"/>
      </w:pPr>
      <w:rPr>
        <w:rFonts w:hint="default"/>
        <w:sz w:val="28"/>
      </w:rPr>
    </w:lvl>
    <w:lvl w:ilvl="3">
      <w:start w:val="1"/>
      <w:numFmt w:val="decimal"/>
      <w:isLgl/>
      <w:lvlText w:val="%1.%2.%3.%4"/>
      <w:lvlJc w:val="left"/>
      <w:pPr>
        <w:ind w:left="1174" w:hanging="720"/>
      </w:pPr>
      <w:rPr>
        <w:rFonts w:hint="default"/>
        <w:sz w:val="28"/>
      </w:rPr>
    </w:lvl>
    <w:lvl w:ilvl="4">
      <w:start w:val="1"/>
      <w:numFmt w:val="decimal"/>
      <w:isLgl/>
      <w:lvlText w:val="%1.%2.%3.%4.%5"/>
      <w:lvlJc w:val="left"/>
      <w:pPr>
        <w:ind w:left="1534" w:hanging="1080"/>
      </w:pPr>
      <w:rPr>
        <w:rFonts w:hint="default"/>
        <w:sz w:val="28"/>
      </w:rPr>
    </w:lvl>
    <w:lvl w:ilvl="5">
      <w:start w:val="1"/>
      <w:numFmt w:val="decimal"/>
      <w:isLgl/>
      <w:lvlText w:val="%1.%2.%3.%4.%5.%6"/>
      <w:lvlJc w:val="left"/>
      <w:pPr>
        <w:ind w:left="1534" w:hanging="1080"/>
      </w:pPr>
      <w:rPr>
        <w:rFonts w:hint="default"/>
        <w:sz w:val="28"/>
      </w:rPr>
    </w:lvl>
    <w:lvl w:ilvl="6">
      <w:start w:val="1"/>
      <w:numFmt w:val="decimal"/>
      <w:isLgl/>
      <w:lvlText w:val="%1.%2.%3.%4.%5.%6.%7"/>
      <w:lvlJc w:val="left"/>
      <w:pPr>
        <w:ind w:left="1894" w:hanging="1440"/>
      </w:pPr>
      <w:rPr>
        <w:rFonts w:hint="default"/>
        <w:sz w:val="28"/>
      </w:rPr>
    </w:lvl>
    <w:lvl w:ilvl="7">
      <w:start w:val="1"/>
      <w:numFmt w:val="decimal"/>
      <w:isLgl/>
      <w:lvlText w:val="%1.%2.%3.%4.%5.%6.%7.%8"/>
      <w:lvlJc w:val="left"/>
      <w:pPr>
        <w:ind w:left="1894" w:hanging="1440"/>
      </w:pPr>
      <w:rPr>
        <w:rFonts w:hint="default"/>
        <w:sz w:val="28"/>
      </w:rPr>
    </w:lvl>
    <w:lvl w:ilvl="8">
      <w:start w:val="1"/>
      <w:numFmt w:val="decimal"/>
      <w:isLgl/>
      <w:lvlText w:val="%1.%2.%3.%4.%5.%6.%7.%8.%9"/>
      <w:lvlJc w:val="left"/>
      <w:pPr>
        <w:ind w:left="2254" w:hanging="1800"/>
      </w:pPr>
      <w:rPr>
        <w:rFonts w:hint="default"/>
        <w:sz w:val="28"/>
      </w:rPr>
    </w:lvl>
  </w:abstractNum>
  <w:abstractNum w:abstractNumId="2" w15:restartNumberingAfterBreak="0">
    <w:nsid w:val="0C647F2A"/>
    <w:multiLevelType w:val="hybridMultilevel"/>
    <w:tmpl w:val="746CB632"/>
    <w:lvl w:ilvl="0" w:tplc="2DD6C52E">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330FEA"/>
    <w:multiLevelType w:val="hybridMultilevel"/>
    <w:tmpl w:val="1DFA6196"/>
    <w:lvl w:ilvl="0" w:tplc="8658695A">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F43D51"/>
    <w:multiLevelType w:val="multilevel"/>
    <w:tmpl w:val="CA2C8E8A"/>
    <w:lvl w:ilvl="0">
      <w:start w:val="4"/>
      <w:numFmt w:val="decimal"/>
      <w:lvlText w:val="%1."/>
      <w:lvlJc w:val="left"/>
      <w:pPr>
        <w:ind w:left="720" w:hanging="360"/>
      </w:pPr>
      <w:rPr>
        <w:rFonts w:hint="default"/>
        <w:b/>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887FBC"/>
    <w:multiLevelType w:val="hybridMultilevel"/>
    <w:tmpl w:val="201AC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1F5655"/>
    <w:multiLevelType w:val="hybridMultilevel"/>
    <w:tmpl w:val="66E609BC"/>
    <w:lvl w:ilvl="0" w:tplc="DF4612C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44E42AE1"/>
    <w:multiLevelType w:val="hybridMultilevel"/>
    <w:tmpl w:val="82741D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4679445B"/>
    <w:multiLevelType w:val="hybridMultilevel"/>
    <w:tmpl w:val="5C50BE5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5F783C73"/>
    <w:multiLevelType w:val="hybridMultilevel"/>
    <w:tmpl w:val="814848E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3284A60"/>
    <w:multiLevelType w:val="hybridMultilevel"/>
    <w:tmpl w:val="AF9C5F28"/>
    <w:lvl w:ilvl="0" w:tplc="0912783A">
      <w:start w:val="1"/>
      <w:numFmt w:val="decimal"/>
      <w:pStyle w:val="1"/>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DA450ED"/>
    <w:multiLevelType w:val="hybridMultilevel"/>
    <w:tmpl w:val="04BCE400"/>
    <w:lvl w:ilvl="0" w:tplc="F84C3808">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4"/>
  </w:num>
  <w:num w:numId="3">
    <w:abstractNumId w:val="3"/>
  </w:num>
  <w:num w:numId="4">
    <w:abstractNumId w:val="0"/>
  </w:num>
  <w:num w:numId="5">
    <w:abstractNumId w:val="11"/>
  </w:num>
  <w:num w:numId="6">
    <w:abstractNumId w:val="5"/>
  </w:num>
  <w:num w:numId="7">
    <w:abstractNumId w:val="1"/>
  </w:num>
  <w:num w:numId="8">
    <w:abstractNumId w:val="2"/>
  </w:num>
  <w:num w:numId="9">
    <w:abstractNumId w:val="10"/>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lvlOverride w:ilvl="1"/>
    <w:lvlOverride w:ilvl="2"/>
    <w:lvlOverride w:ilvl="3"/>
    <w:lvlOverride w:ilvl="4"/>
    <w:lvlOverride w:ilvl="5"/>
    <w:lvlOverride w:ilvl="6"/>
    <w:lvlOverride w:ilvl="7"/>
    <w:lvlOverride w:ilvl="8"/>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CFC"/>
    <w:rsid w:val="000264C4"/>
    <w:rsid w:val="00035DA6"/>
    <w:rsid w:val="0009109C"/>
    <w:rsid w:val="000937E1"/>
    <w:rsid w:val="00096E28"/>
    <w:rsid w:val="000A6B76"/>
    <w:rsid w:val="000B13A7"/>
    <w:rsid w:val="00143177"/>
    <w:rsid w:val="0017156C"/>
    <w:rsid w:val="00187E10"/>
    <w:rsid w:val="001901AA"/>
    <w:rsid w:val="001D0E6F"/>
    <w:rsid w:val="001E19A5"/>
    <w:rsid w:val="001E5B80"/>
    <w:rsid w:val="00250E8F"/>
    <w:rsid w:val="002520BA"/>
    <w:rsid w:val="002726A1"/>
    <w:rsid w:val="0029331D"/>
    <w:rsid w:val="002A208E"/>
    <w:rsid w:val="002A3CB8"/>
    <w:rsid w:val="002F2CE0"/>
    <w:rsid w:val="00302D8D"/>
    <w:rsid w:val="003075E7"/>
    <w:rsid w:val="0030771F"/>
    <w:rsid w:val="0032378B"/>
    <w:rsid w:val="003357B3"/>
    <w:rsid w:val="003552E4"/>
    <w:rsid w:val="00356E6A"/>
    <w:rsid w:val="00384899"/>
    <w:rsid w:val="003A39E9"/>
    <w:rsid w:val="003D514B"/>
    <w:rsid w:val="003E0C5E"/>
    <w:rsid w:val="003E2DAA"/>
    <w:rsid w:val="004054FC"/>
    <w:rsid w:val="0045617E"/>
    <w:rsid w:val="004A5D9F"/>
    <w:rsid w:val="004C7493"/>
    <w:rsid w:val="004D7C5D"/>
    <w:rsid w:val="004E7168"/>
    <w:rsid w:val="00506846"/>
    <w:rsid w:val="0052080E"/>
    <w:rsid w:val="00530CD3"/>
    <w:rsid w:val="005321D1"/>
    <w:rsid w:val="00550EDF"/>
    <w:rsid w:val="00557811"/>
    <w:rsid w:val="00576E3D"/>
    <w:rsid w:val="00585631"/>
    <w:rsid w:val="005E0944"/>
    <w:rsid w:val="005E1E79"/>
    <w:rsid w:val="005F15A1"/>
    <w:rsid w:val="00612909"/>
    <w:rsid w:val="00623408"/>
    <w:rsid w:val="006435E6"/>
    <w:rsid w:val="0066494B"/>
    <w:rsid w:val="00674585"/>
    <w:rsid w:val="00676666"/>
    <w:rsid w:val="006854F3"/>
    <w:rsid w:val="00692B8F"/>
    <w:rsid w:val="00731FEB"/>
    <w:rsid w:val="00735D20"/>
    <w:rsid w:val="007B7F5D"/>
    <w:rsid w:val="007D6D44"/>
    <w:rsid w:val="007D713D"/>
    <w:rsid w:val="00803C4F"/>
    <w:rsid w:val="00831222"/>
    <w:rsid w:val="00843CB0"/>
    <w:rsid w:val="00863DA1"/>
    <w:rsid w:val="00884A46"/>
    <w:rsid w:val="00891921"/>
    <w:rsid w:val="008B5A8F"/>
    <w:rsid w:val="008D0662"/>
    <w:rsid w:val="008D2B85"/>
    <w:rsid w:val="008E47E1"/>
    <w:rsid w:val="009026BB"/>
    <w:rsid w:val="00920B17"/>
    <w:rsid w:val="00952882"/>
    <w:rsid w:val="0097495E"/>
    <w:rsid w:val="00995086"/>
    <w:rsid w:val="009A3C32"/>
    <w:rsid w:val="009A5829"/>
    <w:rsid w:val="009C18A6"/>
    <w:rsid w:val="009D4FA5"/>
    <w:rsid w:val="009E7DCA"/>
    <w:rsid w:val="009F3BF5"/>
    <w:rsid w:val="00A1695C"/>
    <w:rsid w:val="00A579F7"/>
    <w:rsid w:val="00A92654"/>
    <w:rsid w:val="00A9395A"/>
    <w:rsid w:val="00AD55C7"/>
    <w:rsid w:val="00AD6E5D"/>
    <w:rsid w:val="00B403B6"/>
    <w:rsid w:val="00B74EE3"/>
    <w:rsid w:val="00B83CFB"/>
    <w:rsid w:val="00BA49E7"/>
    <w:rsid w:val="00BC2CFC"/>
    <w:rsid w:val="00BE074D"/>
    <w:rsid w:val="00BF2D89"/>
    <w:rsid w:val="00C055B8"/>
    <w:rsid w:val="00C116CF"/>
    <w:rsid w:val="00C1601A"/>
    <w:rsid w:val="00C479C9"/>
    <w:rsid w:val="00C8012B"/>
    <w:rsid w:val="00C83E94"/>
    <w:rsid w:val="00C84A9F"/>
    <w:rsid w:val="00C94EFE"/>
    <w:rsid w:val="00CA1B44"/>
    <w:rsid w:val="00CB6F3D"/>
    <w:rsid w:val="00CC1B6D"/>
    <w:rsid w:val="00CC6AF7"/>
    <w:rsid w:val="00CE27BA"/>
    <w:rsid w:val="00D54E09"/>
    <w:rsid w:val="00D5683F"/>
    <w:rsid w:val="00D569DF"/>
    <w:rsid w:val="00D82683"/>
    <w:rsid w:val="00DA5EB8"/>
    <w:rsid w:val="00DD3EBF"/>
    <w:rsid w:val="00DF6331"/>
    <w:rsid w:val="00E13B2E"/>
    <w:rsid w:val="00E37BFD"/>
    <w:rsid w:val="00E479B9"/>
    <w:rsid w:val="00E577C8"/>
    <w:rsid w:val="00E80600"/>
    <w:rsid w:val="00EA4CA5"/>
    <w:rsid w:val="00F2161D"/>
    <w:rsid w:val="00F40C77"/>
    <w:rsid w:val="00F52DD9"/>
    <w:rsid w:val="00F536D0"/>
    <w:rsid w:val="00F722DB"/>
    <w:rsid w:val="00F97F6A"/>
    <w:rsid w:val="00FE61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38D70"/>
  <w15:chartTrackingRefBased/>
  <w15:docId w15:val="{A282A8A1-EFB8-446A-9C90-962E8A04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85631"/>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585631"/>
    <w:pPr>
      <w:keepNext/>
      <w:keepLines/>
      <w:numPr>
        <w:numId w:val="9"/>
      </w:numPr>
      <w:jc w:val="center"/>
      <w:outlineLvl w:val="0"/>
    </w:pPr>
    <w:rPr>
      <w:rFonts w:eastAsiaTheme="majorEastAsia" w:cstheme="majorBidi"/>
      <w:b/>
      <w:color w:val="000000" w:themeColor="text1"/>
      <w:sz w:val="32"/>
      <w:szCs w:val="32"/>
    </w:rPr>
  </w:style>
  <w:style w:type="paragraph" w:styleId="2">
    <w:name w:val="heading 2"/>
    <w:basedOn w:val="a0"/>
    <w:next w:val="a0"/>
    <w:link w:val="20"/>
    <w:uiPriority w:val="9"/>
    <w:unhideWhenUsed/>
    <w:qFormat/>
    <w:rsid w:val="00585631"/>
    <w:pPr>
      <w:keepNext/>
      <w:keepLines/>
      <w:jc w:val="left"/>
      <w:outlineLvl w:val="1"/>
    </w:pPr>
    <w:rPr>
      <w:rFonts w:eastAsiaTheme="majorEastAsia" w:cstheme="majorBidi"/>
      <w:b/>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83CFB"/>
    <w:pPr>
      <w:spacing w:after="160" w:line="259" w:lineRule="auto"/>
      <w:ind w:left="720"/>
      <w:contextualSpacing/>
    </w:pPr>
    <w:rPr>
      <w:rFonts w:ascii="Calibri" w:eastAsia="Calibri" w:hAnsi="Calibri"/>
      <w:sz w:val="22"/>
      <w:szCs w:val="22"/>
      <w:lang w:eastAsia="en-US"/>
    </w:rPr>
  </w:style>
  <w:style w:type="paragraph" w:customStyle="1" w:styleId="a5">
    <w:name w:val="Чертежный"/>
    <w:uiPriority w:val="99"/>
    <w:rsid w:val="00B83CFB"/>
    <w:pPr>
      <w:spacing w:after="0" w:line="240" w:lineRule="auto"/>
      <w:jc w:val="both"/>
    </w:pPr>
    <w:rPr>
      <w:rFonts w:ascii="ISOCPEUR" w:eastAsia="Times New Roman" w:hAnsi="ISOCPEUR" w:cs="Times New Roman"/>
      <w:i/>
      <w:sz w:val="28"/>
      <w:szCs w:val="20"/>
      <w:lang w:val="uk-UA" w:eastAsia="ru-RU"/>
    </w:rPr>
  </w:style>
  <w:style w:type="paragraph" w:customStyle="1" w:styleId="Default">
    <w:name w:val="Default"/>
    <w:rsid w:val="0052080E"/>
    <w:pPr>
      <w:autoSpaceDE w:val="0"/>
      <w:autoSpaceDN w:val="0"/>
      <w:adjustRightInd w:val="0"/>
      <w:spacing w:after="0" w:line="240" w:lineRule="auto"/>
    </w:pPr>
    <w:rPr>
      <w:rFonts w:ascii="Arial" w:eastAsia="Calibri" w:hAnsi="Arial" w:cs="Arial"/>
      <w:color w:val="000000"/>
      <w:sz w:val="24"/>
      <w:szCs w:val="24"/>
      <w:lang w:eastAsia="ru-RU"/>
    </w:rPr>
  </w:style>
  <w:style w:type="character" w:styleId="a6">
    <w:name w:val="line number"/>
    <w:basedOn w:val="a1"/>
    <w:uiPriority w:val="99"/>
    <w:semiHidden/>
    <w:unhideWhenUsed/>
    <w:rsid w:val="00F536D0"/>
  </w:style>
  <w:style w:type="paragraph" w:styleId="a7">
    <w:name w:val="header"/>
    <w:basedOn w:val="a0"/>
    <w:link w:val="a8"/>
    <w:unhideWhenUsed/>
    <w:rsid w:val="00F536D0"/>
    <w:pPr>
      <w:tabs>
        <w:tab w:val="center" w:pos="4677"/>
        <w:tab w:val="right" w:pos="9355"/>
      </w:tabs>
    </w:pPr>
  </w:style>
  <w:style w:type="character" w:customStyle="1" w:styleId="a8">
    <w:name w:val="Верхний колонтитул Знак"/>
    <w:basedOn w:val="a1"/>
    <w:link w:val="a7"/>
    <w:rsid w:val="00F536D0"/>
    <w:rPr>
      <w:rFonts w:ascii="Times New Roman" w:eastAsia="Times New Roman" w:hAnsi="Times New Roman" w:cs="Times New Roman"/>
      <w:sz w:val="24"/>
      <w:szCs w:val="24"/>
      <w:lang w:eastAsia="ru-RU"/>
    </w:rPr>
  </w:style>
  <w:style w:type="paragraph" w:styleId="a9">
    <w:name w:val="footer"/>
    <w:basedOn w:val="a0"/>
    <w:link w:val="aa"/>
    <w:uiPriority w:val="99"/>
    <w:unhideWhenUsed/>
    <w:rsid w:val="00F536D0"/>
    <w:pPr>
      <w:tabs>
        <w:tab w:val="center" w:pos="4677"/>
        <w:tab w:val="right" w:pos="9355"/>
      </w:tabs>
    </w:pPr>
  </w:style>
  <w:style w:type="character" w:customStyle="1" w:styleId="aa">
    <w:name w:val="Нижний колонтитул Знак"/>
    <w:basedOn w:val="a1"/>
    <w:link w:val="a9"/>
    <w:uiPriority w:val="99"/>
    <w:rsid w:val="00F536D0"/>
    <w:rPr>
      <w:rFonts w:ascii="Times New Roman" w:eastAsia="Times New Roman" w:hAnsi="Times New Roman" w:cs="Times New Roman"/>
      <w:sz w:val="24"/>
      <w:szCs w:val="24"/>
      <w:lang w:eastAsia="ru-RU"/>
    </w:rPr>
  </w:style>
  <w:style w:type="character" w:styleId="ab">
    <w:name w:val="page number"/>
    <w:basedOn w:val="a1"/>
    <w:rsid w:val="00F536D0"/>
  </w:style>
  <w:style w:type="character" w:styleId="ac">
    <w:name w:val="Placeholder Text"/>
    <w:basedOn w:val="a1"/>
    <w:uiPriority w:val="99"/>
    <w:semiHidden/>
    <w:rsid w:val="00B74EE3"/>
    <w:rPr>
      <w:color w:val="808080"/>
    </w:rPr>
  </w:style>
  <w:style w:type="paragraph" w:styleId="ad">
    <w:name w:val="Normal (Web)"/>
    <w:basedOn w:val="a0"/>
    <w:uiPriority w:val="99"/>
    <w:semiHidden/>
    <w:unhideWhenUsed/>
    <w:rsid w:val="004054FC"/>
    <w:pPr>
      <w:spacing w:before="100" w:beforeAutospacing="1" w:after="100" w:afterAutospacing="1"/>
    </w:pPr>
  </w:style>
  <w:style w:type="character" w:styleId="ae">
    <w:name w:val="Hyperlink"/>
    <w:basedOn w:val="a1"/>
    <w:uiPriority w:val="99"/>
    <w:unhideWhenUsed/>
    <w:rsid w:val="00D82683"/>
    <w:rPr>
      <w:color w:val="0563C1" w:themeColor="hyperlink"/>
      <w:u w:val="single"/>
    </w:rPr>
  </w:style>
  <w:style w:type="character" w:customStyle="1" w:styleId="10">
    <w:name w:val="Заголовок 1 Знак"/>
    <w:basedOn w:val="a1"/>
    <w:link w:val="1"/>
    <w:uiPriority w:val="9"/>
    <w:rsid w:val="00585631"/>
    <w:rPr>
      <w:rFonts w:ascii="Times New Roman" w:eastAsiaTheme="majorEastAsia" w:hAnsi="Times New Roman" w:cstheme="majorBidi"/>
      <w:b/>
      <w:color w:val="000000" w:themeColor="text1"/>
      <w:sz w:val="32"/>
      <w:szCs w:val="32"/>
      <w:lang w:eastAsia="ru-RU"/>
    </w:rPr>
  </w:style>
  <w:style w:type="paragraph" w:styleId="af">
    <w:name w:val="TOC Heading"/>
    <w:basedOn w:val="1"/>
    <w:next w:val="a0"/>
    <w:uiPriority w:val="39"/>
    <w:unhideWhenUsed/>
    <w:qFormat/>
    <w:rsid w:val="00C83E94"/>
    <w:pPr>
      <w:spacing w:line="259" w:lineRule="auto"/>
      <w:outlineLvl w:val="9"/>
    </w:pPr>
  </w:style>
  <w:style w:type="paragraph" w:styleId="a">
    <w:name w:val="Title"/>
    <w:basedOn w:val="a0"/>
    <w:next w:val="a0"/>
    <w:link w:val="af0"/>
    <w:uiPriority w:val="10"/>
    <w:qFormat/>
    <w:rsid w:val="008B5A8F"/>
    <w:pPr>
      <w:numPr>
        <w:numId w:val="8"/>
      </w:numPr>
      <w:contextualSpacing/>
    </w:pPr>
    <w:rPr>
      <w:rFonts w:eastAsiaTheme="majorEastAsia" w:cstheme="majorBidi"/>
      <w:b/>
      <w:spacing w:val="-10"/>
      <w:kern w:val="28"/>
      <w:sz w:val="56"/>
      <w:szCs w:val="56"/>
    </w:rPr>
  </w:style>
  <w:style w:type="character" w:customStyle="1" w:styleId="af0">
    <w:name w:val="Заголовок Знак"/>
    <w:basedOn w:val="a1"/>
    <w:link w:val="a"/>
    <w:uiPriority w:val="10"/>
    <w:rsid w:val="008B5A8F"/>
    <w:rPr>
      <w:rFonts w:ascii="Times New Roman" w:eastAsiaTheme="majorEastAsia" w:hAnsi="Times New Roman" w:cstheme="majorBidi"/>
      <w:b/>
      <w:spacing w:val="-10"/>
      <w:kern w:val="28"/>
      <w:sz w:val="56"/>
      <w:szCs w:val="56"/>
      <w:lang w:eastAsia="ru-RU"/>
    </w:rPr>
  </w:style>
  <w:style w:type="table" w:styleId="af1">
    <w:name w:val="Table Grid"/>
    <w:basedOn w:val="a2"/>
    <w:uiPriority w:val="39"/>
    <w:rsid w:val="00171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585631"/>
    <w:rPr>
      <w:rFonts w:ascii="Times New Roman" w:eastAsiaTheme="majorEastAsia" w:hAnsi="Times New Roman" w:cstheme="majorBidi"/>
      <w:b/>
      <w:sz w:val="28"/>
      <w:szCs w:val="26"/>
      <w:lang w:eastAsia="ru-RU"/>
    </w:rPr>
  </w:style>
  <w:style w:type="paragraph" w:styleId="21">
    <w:name w:val="toc 2"/>
    <w:basedOn w:val="a0"/>
    <w:next w:val="a0"/>
    <w:autoRedefine/>
    <w:uiPriority w:val="39"/>
    <w:unhideWhenUsed/>
    <w:rsid w:val="004A5D9F"/>
    <w:pPr>
      <w:tabs>
        <w:tab w:val="right" w:leader="dot" w:pos="9345"/>
      </w:tabs>
    </w:pPr>
  </w:style>
  <w:style w:type="paragraph" w:styleId="11">
    <w:name w:val="toc 1"/>
    <w:basedOn w:val="a0"/>
    <w:next w:val="a0"/>
    <w:autoRedefine/>
    <w:uiPriority w:val="39"/>
    <w:unhideWhenUsed/>
    <w:rsid w:val="004A5D9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380174">
      <w:bodyDiv w:val="1"/>
      <w:marLeft w:val="0"/>
      <w:marRight w:val="0"/>
      <w:marTop w:val="0"/>
      <w:marBottom w:val="0"/>
      <w:divBdr>
        <w:top w:val="none" w:sz="0" w:space="0" w:color="auto"/>
        <w:left w:val="none" w:sz="0" w:space="0" w:color="auto"/>
        <w:bottom w:val="none" w:sz="0" w:space="0" w:color="auto"/>
        <w:right w:val="none" w:sz="0" w:space="0" w:color="auto"/>
      </w:divBdr>
    </w:div>
    <w:div w:id="624970573">
      <w:bodyDiv w:val="1"/>
      <w:marLeft w:val="0"/>
      <w:marRight w:val="0"/>
      <w:marTop w:val="0"/>
      <w:marBottom w:val="0"/>
      <w:divBdr>
        <w:top w:val="none" w:sz="0" w:space="0" w:color="auto"/>
        <w:left w:val="none" w:sz="0" w:space="0" w:color="auto"/>
        <w:bottom w:val="none" w:sz="0" w:space="0" w:color="auto"/>
        <w:right w:val="none" w:sz="0" w:space="0" w:color="auto"/>
      </w:divBdr>
    </w:div>
    <w:div w:id="653948328">
      <w:bodyDiv w:val="1"/>
      <w:marLeft w:val="0"/>
      <w:marRight w:val="0"/>
      <w:marTop w:val="0"/>
      <w:marBottom w:val="0"/>
      <w:divBdr>
        <w:top w:val="none" w:sz="0" w:space="0" w:color="auto"/>
        <w:left w:val="none" w:sz="0" w:space="0" w:color="auto"/>
        <w:bottom w:val="none" w:sz="0" w:space="0" w:color="auto"/>
        <w:right w:val="none" w:sz="0" w:space="0" w:color="auto"/>
      </w:divBdr>
    </w:div>
    <w:div w:id="18538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ie.tusur.ru/books/COI/page_51.htm"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https://poisk-ru.ru/s3031t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pronpz.ru/ustanovki/gidroochistka.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5529F-5448-4B91-9171-C92E20BCE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25</Pages>
  <Words>2814</Words>
  <Characters>16043</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Кадыров</dc:creator>
  <cp:keywords/>
  <dc:description/>
  <cp:lastModifiedBy>гуля измаилова</cp:lastModifiedBy>
  <cp:revision>56</cp:revision>
  <dcterms:created xsi:type="dcterms:W3CDTF">2021-10-02T08:54:00Z</dcterms:created>
  <dcterms:modified xsi:type="dcterms:W3CDTF">2022-11-25T18:17:00Z</dcterms:modified>
</cp:coreProperties>
</file>